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8AD" w:rsidRPr="00DA40AF" w:rsidRDefault="004818AD" w:rsidP="004818AD">
      <w:pPr>
        <w:pStyle w:val="BodyText"/>
        <w:spacing w:line="240" w:lineRule="auto"/>
        <w:rPr>
          <w:rFonts w:ascii="Times New Roman" w:hAnsi="Times New Roman" w:cs="Times New Roman"/>
          <w:b/>
          <w:bCs/>
          <w:iCs/>
        </w:rPr>
      </w:pPr>
      <w:bookmarkStart w:id="0" w:name="_GoBack"/>
      <w:bookmarkEnd w:id="0"/>
    </w:p>
    <w:p w:rsidR="004818AD" w:rsidRPr="00750795" w:rsidRDefault="004818AD" w:rsidP="004818AD">
      <w:pPr>
        <w:pStyle w:val="BodyText"/>
        <w:spacing w:line="240" w:lineRule="auto"/>
        <w:rPr>
          <w:rFonts w:ascii="Times New Roman" w:hAnsi="Times New Roman" w:cs="Times New Roman"/>
          <w:b/>
          <w:bCs/>
          <w:iCs/>
        </w:rPr>
      </w:pPr>
      <w:r w:rsidRPr="00750795">
        <w:rPr>
          <w:rFonts w:ascii="Times New Roman" w:hAnsi="Times New Roman" w:cs="Times New Roman"/>
          <w:b/>
          <w:bCs/>
          <w:iCs/>
        </w:rPr>
        <w:t>Note: To download a high-resolution photo of David M. Sanko, log onto www.psats.org and click on “Newsroom.”</w:t>
      </w:r>
    </w:p>
    <w:p w:rsidR="004818AD" w:rsidRPr="00750795" w:rsidRDefault="004818AD" w:rsidP="004818AD">
      <w:pPr>
        <w:pStyle w:val="BodyText"/>
        <w:spacing w:line="240" w:lineRule="auto"/>
        <w:rPr>
          <w:rFonts w:ascii="Times New Roman" w:hAnsi="Times New Roman" w:cs="Times New Roman"/>
          <w:b/>
          <w:bCs/>
          <w:iCs/>
        </w:rPr>
      </w:pPr>
    </w:p>
    <w:p w:rsidR="004818AD" w:rsidRPr="00750795" w:rsidRDefault="004818AD" w:rsidP="004818AD">
      <w:pPr>
        <w:pStyle w:val="BodyText"/>
        <w:spacing w:line="240" w:lineRule="auto"/>
        <w:rPr>
          <w:rFonts w:ascii="Times New Roman" w:hAnsi="Times New Roman" w:cs="Times New Roman"/>
          <w:b/>
          <w:bCs/>
          <w:iCs/>
        </w:rPr>
      </w:pPr>
    </w:p>
    <w:p w:rsidR="004818AD" w:rsidRPr="00750795" w:rsidRDefault="004818AD" w:rsidP="004818AD">
      <w:pPr>
        <w:pStyle w:val="BodyText"/>
        <w:spacing w:line="240" w:lineRule="auto"/>
        <w:rPr>
          <w:rFonts w:ascii="Times New Roman" w:hAnsi="Times New Roman" w:cs="Times New Roman"/>
          <w:b/>
          <w:bCs/>
          <w:iCs/>
        </w:rPr>
      </w:pPr>
      <w:r w:rsidRPr="00750795">
        <w:rPr>
          <w:rFonts w:ascii="Times New Roman" w:hAnsi="Times New Roman" w:cs="Times New Roman"/>
          <w:b/>
          <w:bCs/>
          <w:iCs/>
        </w:rPr>
        <w:t>For more information, contact Digital Communications Manager Jill Ercolino at (717) 763-0930, Ext. 125, or jercolino@psats.org.</w:t>
      </w:r>
    </w:p>
    <w:p w:rsidR="004818AD" w:rsidRPr="00750795" w:rsidRDefault="004818AD" w:rsidP="004818AD">
      <w:pPr>
        <w:pStyle w:val="BodyText"/>
        <w:spacing w:line="240" w:lineRule="auto"/>
        <w:rPr>
          <w:rFonts w:ascii="Times New Roman" w:hAnsi="Times New Roman" w:cs="Times New Roman"/>
          <w:b/>
          <w:bCs/>
          <w:iCs/>
        </w:rPr>
      </w:pPr>
    </w:p>
    <w:p w:rsidR="004818AD" w:rsidRPr="00750795" w:rsidRDefault="004818AD" w:rsidP="004818AD">
      <w:pPr>
        <w:pStyle w:val="BodyText"/>
        <w:spacing w:line="240" w:lineRule="auto"/>
        <w:rPr>
          <w:rFonts w:ascii="Times New Roman" w:hAnsi="Times New Roman" w:cs="Times New Roman"/>
          <w:b/>
          <w:bCs/>
          <w:iCs/>
        </w:rPr>
      </w:pPr>
    </w:p>
    <w:p w:rsidR="004818AD" w:rsidRPr="00750795" w:rsidRDefault="004818AD" w:rsidP="004818AD">
      <w:pPr>
        <w:pStyle w:val="BodyText"/>
        <w:spacing w:line="240" w:lineRule="auto"/>
        <w:jc w:val="center"/>
        <w:rPr>
          <w:rFonts w:ascii="Times New Roman" w:hAnsi="Times New Roman" w:cs="Times New Roman"/>
          <w:b/>
          <w:bCs/>
        </w:rPr>
      </w:pPr>
      <w:r w:rsidRPr="00750795">
        <w:rPr>
          <w:rFonts w:ascii="Times New Roman" w:hAnsi="Times New Roman" w:cs="Times New Roman"/>
          <w:b/>
          <w:bCs/>
        </w:rPr>
        <w:t>----------------------------------------------------------</w:t>
      </w:r>
    </w:p>
    <w:p w:rsidR="004818AD" w:rsidRPr="00DA40AF" w:rsidRDefault="004818AD" w:rsidP="004818AD">
      <w:pPr>
        <w:pStyle w:val="BodyText"/>
        <w:spacing w:line="240" w:lineRule="auto"/>
        <w:jc w:val="center"/>
        <w:rPr>
          <w:rFonts w:ascii="Times New Roman" w:hAnsi="Times New Roman" w:cs="Times New Roman"/>
          <w:b/>
          <w:bCs/>
          <w:highlight w:val="yellow"/>
        </w:rPr>
      </w:pPr>
    </w:p>
    <w:p w:rsidR="001158FF" w:rsidRPr="002E5660" w:rsidRDefault="001158FF" w:rsidP="001158FF">
      <w:pPr>
        <w:pStyle w:val="BodyText"/>
        <w:spacing w:line="240" w:lineRule="auto"/>
        <w:jc w:val="center"/>
        <w:rPr>
          <w:rFonts w:ascii="Times New Roman" w:hAnsi="Times New Roman" w:cs="Times New Roman"/>
          <w:b/>
          <w:bCs/>
        </w:rPr>
      </w:pPr>
      <w:r w:rsidRPr="002E5660">
        <w:rPr>
          <w:rFonts w:ascii="Times New Roman" w:hAnsi="Times New Roman" w:cs="Times New Roman"/>
          <w:b/>
          <w:bCs/>
        </w:rPr>
        <w:t>Step Up…or Stop Complaining!</w:t>
      </w:r>
    </w:p>
    <w:p w:rsidR="001158FF" w:rsidRPr="00750795" w:rsidRDefault="001158FF" w:rsidP="001158FF">
      <w:pPr>
        <w:tabs>
          <w:tab w:val="left" w:pos="360"/>
        </w:tabs>
        <w:jc w:val="center"/>
        <w:rPr>
          <w:rFonts w:ascii="Times New Roman" w:hAnsi="Times New Roman"/>
          <w:b/>
        </w:rPr>
      </w:pPr>
      <w:r>
        <w:rPr>
          <w:rFonts w:ascii="Times New Roman" w:hAnsi="Times New Roman"/>
          <w:b/>
        </w:rPr>
        <w:t>Your Community Needs You</w:t>
      </w:r>
    </w:p>
    <w:p w:rsidR="001158FF" w:rsidRPr="00750795" w:rsidRDefault="001158FF" w:rsidP="001158FF">
      <w:pPr>
        <w:pStyle w:val="BodyText"/>
        <w:spacing w:line="240" w:lineRule="auto"/>
        <w:jc w:val="center"/>
        <w:rPr>
          <w:rFonts w:ascii="Times New Roman" w:hAnsi="Times New Roman" w:cs="Times New Roman"/>
          <w:b/>
          <w:bCs/>
        </w:rPr>
      </w:pPr>
    </w:p>
    <w:p w:rsidR="001158FF" w:rsidRPr="00750795" w:rsidRDefault="001158FF" w:rsidP="001158FF">
      <w:pPr>
        <w:pStyle w:val="BodyText"/>
        <w:spacing w:line="240" w:lineRule="auto"/>
        <w:jc w:val="center"/>
        <w:rPr>
          <w:rFonts w:ascii="Times New Roman" w:hAnsi="Times New Roman" w:cs="Times New Roman"/>
          <w:b/>
          <w:bCs/>
        </w:rPr>
      </w:pPr>
      <w:r w:rsidRPr="00750795">
        <w:rPr>
          <w:rFonts w:ascii="Times New Roman" w:hAnsi="Times New Roman" w:cs="Times New Roman"/>
          <w:b/>
          <w:bCs/>
        </w:rPr>
        <w:t>An Op-Ed</w:t>
      </w:r>
    </w:p>
    <w:p w:rsidR="001158FF" w:rsidRPr="00750795" w:rsidRDefault="001158FF" w:rsidP="001158FF">
      <w:pPr>
        <w:pStyle w:val="BodyText"/>
        <w:spacing w:line="240" w:lineRule="auto"/>
        <w:jc w:val="center"/>
        <w:rPr>
          <w:rFonts w:ascii="Times New Roman" w:hAnsi="Times New Roman" w:cs="Times New Roman"/>
          <w:b/>
          <w:bCs/>
        </w:rPr>
      </w:pPr>
      <w:r w:rsidRPr="00750795">
        <w:rPr>
          <w:rFonts w:ascii="Times New Roman" w:hAnsi="Times New Roman" w:cs="Times New Roman"/>
          <w:b/>
          <w:bCs/>
        </w:rPr>
        <w:t>by David M. Sanko</w:t>
      </w:r>
    </w:p>
    <w:p w:rsidR="001158FF" w:rsidRPr="00DA40AF" w:rsidRDefault="001158FF" w:rsidP="001158FF">
      <w:pPr>
        <w:pStyle w:val="BodyText"/>
        <w:spacing w:line="240" w:lineRule="auto"/>
        <w:jc w:val="center"/>
        <w:rPr>
          <w:rFonts w:ascii="Times New Roman" w:hAnsi="Times New Roman" w:cs="Times New Roman"/>
        </w:rPr>
      </w:pPr>
      <w:r w:rsidRPr="00750795">
        <w:rPr>
          <w:rFonts w:ascii="Times New Roman" w:hAnsi="Times New Roman" w:cs="Times New Roman"/>
        </w:rPr>
        <w:t>Executive Director, Pa. State Association of Township Supervisors</w:t>
      </w:r>
    </w:p>
    <w:p w:rsidR="00B83608" w:rsidRPr="00750795" w:rsidRDefault="00B83608" w:rsidP="00750795">
      <w:pPr>
        <w:tabs>
          <w:tab w:val="left" w:pos="360"/>
        </w:tabs>
        <w:spacing w:line="360" w:lineRule="auto"/>
        <w:rPr>
          <w:rFonts w:ascii="Times New Roman" w:hAnsi="Times New Roman"/>
          <w:color w:val="000000" w:themeColor="text1"/>
        </w:rPr>
      </w:pPr>
    </w:p>
    <w:p w:rsidR="001158FF" w:rsidRPr="00750795" w:rsidRDefault="001158FF" w:rsidP="001158FF">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Pr="00E40943">
        <w:rPr>
          <w:rFonts w:ascii="Times New Roman" w:hAnsi="Times New Roman"/>
          <w:color w:val="000000" w:themeColor="text1"/>
        </w:rPr>
        <w:t xml:space="preserve">During this year’s municipal elections, </w:t>
      </w:r>
      <w:r w:rsidRPr="004107E5">
        <w:rPr>
          <w:rFonts w:ascii="Times New Roman" w:hAnsi="Times New Roman"/>
          <w:color w:val="000000" w:themeColor="text1"/>
        </w:rPr>
        <w:t>voters</w:t>
      </w:r>
      <w:r>
        <w:rPr>
          <w:rFonts w:ascii="Times New Roman" w:hAnsi="Times New Roman"/>
          <w:color w:val="000000" w:themeColor="text1"/>
        </w:rPr>
        <w:t xml:space="preserve"> will see familiar names when they stand in front of their voting machines…not the names from the nightly news, but rather the names of friends and neighbors who want to serve their community.</w:t>
      </w:r>
    </w:p>
    <w:p w:rsidR="00393035" w:rsidRDefault="00D314FF"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00B74463" w:rsidRPr="00750795">
        <w:rPr>
          <w:rFonts w:ascii="Times New Roman" w:hAnsi="Times New Roman"/>
          <w:color w:val="000000" w:themeColor="text1"/>
        </w:rPr>
        <w:t xml:space="preserve">In a robust democracy, this </w:t>
      </w:r>
      <w:r w:rsidR="001158FF">
        <w:rPr>
          <w:rFonts w:ascii="Times New Roman" w:hAnsi="Times New Roman"/>
          <w:color w:val="000000" w:themeColor="text1"/>
        </w:rPr>
        <w:t xml:space="preserve">is </w:t>
      </w:r>
      <w:r w:rsidR="00B74463" w:rsidRPr="00750795">
        <w:rPr>
          <w:rFonts w:ascii="Times New Roman" w:hAnsi="Times New Roman"/>
          <w:color w:val="000000" w:themeColor="text1"/>
        </w:rPr>
        <w:t xml:space="preserve">clearly what the Founding Fathers envisioned </w:t>
      </w:r>
      <w:r w:rsidR="00111623" w:rsidRPr="00750795">
        <w:rPr>
          <w:rFonts w:ascii="Times New Roman" w:hAnsi="Times New Roman"/>
          <w:color w:val="000000" w:themeColor="text1"/>
        </w:rPr>
        <w:t xml:space="preserve">for what would become the United States of America </w:t>
      </w:r>
      <w:r w:rsidR="00B74463" w:rsidRPr="00750795">
        <w:rPr>
          <w:rFonts w:ascii="Times New Roman" w:hAnsi="Times New Roman"/>
          <w:color w:val="000000" w:themeColor="text1"/>
        </w:rPr>
        <w:t xml:space="preserve">as battles raged and lives were lost, all for the sake of independence. </w:t>
      </w:r>
    </w:p>
    <w:p w:rsidR="00D314FF" w:rsidRPr="00750795" w:rsidRDefault="00393035" w:rsidP="00750795">
      <w:pPr>
        <w:tabs>
          <w:tab w:val="left" w:pos="360"/>
        </w:tabs>
        <w:spacing w:line="360" w:lineRule="auto"/>
        <w:rPr>
          <w:rFonts w:ascii="Times New Roman" w:hAnsi="Times New Roman"/>
          <w:color w:val="000000" w:themeColor="text1"/>
        </w:rPr>
      </w:pPr>
      <w:r>
        <w:rPr>
          <w:rFonts w:ascii="Times New Roman" w:hAnsi="Times New Roman"/>
          <w:color w:val="000000" w:themeColor="text1"/>
        </w:rPr>
        <w:tab/>
      </w:r>
      <w:r w:rsidR="00111623" w:rsidRPr="00750795">
        <w:rPr>
          <w:rFonts w:ascii="Times New Roman" w:hAnsi="Times New Roman"/>
          <w:color w:val="000000" w:themeColor="text1"/>
        </w:rPr>
        <w:t>Back then, th</w:t>
      </w:r>
      <w:r w:rsidR="00B74463" w:rsidRPr="00750795">
        <w:rPr>
          <w:rFonts w:ascii="Times New Roman" w:hAnsi="Times New Roman"/>
          <w:color w:val="000000" w:themeColor="text1"/>
        </w:rPr>
        <w:t>e nation’s earl</w:t>
      </w:r>
      <w:r w:rsidR="00111623" w:rsidRPr="00750795">
        <w:rPr>
          <w:rFonts w:ascii="Times New Roman" w:hAnsi="Times New Roman"/>
          <w:color w:val="000000" w:themeColor="text1"/>
        </w:rPr>
        <w:t>iest</w:t>
      </w:r>
      <w:r w:rsidR="00B74463" w:rsidRPr="00750795">
        <w:rPr>
          <w:rFonts w:ascii="Times New Roman" w:hAnsi="Times New Roman"/>
          <w:color w:val="000000" w:themeColor="text1"/>
        </w:rPr>
        <w:t xml:space="preserve"> settlers wanted to make decisions about their lives and communities </w:t>
      </w:r>
      <w:r w:rsidR="001158FF">
        <w:rPr>
          <w:rFonts w:ascii="Times New Roman" w:hAnsi="Times New Roman"/>
          <w:color w:val="000000" w:themeColor="text1"/>
        </w:rPr>
        <w:t xml:space="preserve">freely </w:t>
      </w:r>
      <w:r w:rsidR="00B74463" w:rsidRPr="00750795">
        <w:rPr>
          <w:rFonts w:ascii="Times New Roman" w:hAnsi="Times New Roman"/>
          <w:color w:val="000000" w:themeColor="text1"/>
        </w:rPr>
        <w:t xml:space="preserve">without some king in a distant </w:t>
      </w:r>
      <w:r w:rsidR="001158FF">
        <w:rPr>
          <w:rFonts w:ascii="Times New Roman" w:hAnsi="Times New Roman"/>
          <w:color w:val="000000" w:themeColor="text1"/>
        </w:rPr>
        <w:t>place</w:t>
      </w:r>
      <w:r w:rsidR="00B74463" w:rsidRPr="00750795">
        <w:rPr>
          <w:rFonts w:ascii="Times New Roman" w:hAnsi="Times New Roman"/>
          <w:color w:val="000000" w:themeColor="text1"/>
        </w:rPr>
        <w:t xml:space="preserve"> interfering.</w:t>
      </w:r>
    </w:p>
    <w:p w:rsidR="001344CC" w:rsidRPr="00750795" w:rsidRDefault="00111623"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t xml:space="preserve">Their sacrifices </w:t>
      </w:r>
      <w:r w:rsidR="00CF0BA3" w:rsidRPr="00750795">
        <w:rPr>
          <w:rFonts w:ascii="Times New Roman" w:hAnsi="Times New Roman"/>
          <w:color w:val="000000" w:themeColor="text1"/>
        </w:rPr>
        <w:t>gave birth to</w:t>
      </w:r>
      <w:r w:rsidRPr="00750795">
        <w:rPr>
          <w:rFonts w:ascii="Times New Roman" w:hAnsi="Times New Roman"/>
          <w:color w:val="000000" w:themeColor="text1"/>
        </w:rPr>
        <w:t xml:space="preserve"> democracy</w:t>
      </w:r>
      <w:r w:rsidR="00FA671A" w:rsidRPr="00750795">
        <w:rPr>
          <w:rFonts w:ascii="Times New Roman" w:hAnsi="Times New Roman"/>
          <w:color w:val="000000" w:themeColor="text1"/>
        </w:rPr>
        <w:t xml:space="preserve"> and our deeply rooted </w:t>
      </w:r>
      <w:r w:rsidR="00242B15" w:rsidRPr="00750795">
        <w:rPr>
          <w:rFonts w:ascii="Times New Roman" w:hAnsi="Times New Roman"/>
          <w:color w:val="000000" w:themeColor="text1"/>
        </w:rPr>
        <w:t xml:space="preserve">right </w:t>
      </w:r>
      <w:r w:rsidR="00CF0BA3" w:rsidRPr="00750795">
        <w:rPr>
          <w:rFonts w:ascii="Times New Roman" w:hAnsi="Times New Roman"/>
          <w:color w:val="000000" w:themeColor="text1"/>
        </w:rPr>
        <w:t>to</w:t>
      </w:r>
      <w:r w:rsidR="00242B15" w:rsidRPr="00750795">
        <w:rPr>
          <w:rFonts w:ascii="Times New Roman" w:hAnsi="Times New Roman"/>
          <w:color w:val="000000" w:themeColor="text1"/>
        </w:rPr>
        <w:t xml:space="preserve"> self-government</w:t>
      </w:r>
      <w:r w:rsidR="001344CC" w:rsidRPr="00750795">
        <w:rPr>
          <w:rFonts w:ascii="Times New Roman" w:hAnsi="Times New Roman"/>
          <w:color w:val="000000" w:themeColor="text1"/>
        </w:rPr>
        <w:t>,</w:t>
      </w:r>
      <w:r w:rsidR="00242B15" w:rsidRPr="00750795">
        <w:rPr>
          <w:rFonts w:ascii="Times New Roman" w:hAnsi="Times New Roman"/>
          <w:color w:val="000000" w:themeColor="text1"/>
        </w:rPr>
        <w:t xml:space="preserve"> where we the people take a</w:t>
      </w:r>
      <w:r w:rsidR="001344CC" w:rsidRPr="00750795">
        <w:rPr>
          <w:rFonts w:ascii="Times New Roman" w:hAnsi="Times New Roman"/>
          <w:color w:val="000000" w:themeColor="text1"/>
        </w:rPr>
        <w:t>n active</w:t>
      </w:r>
      <w:r w:rsidR="00242B15" w:rsidRPr="00750795">
        <w:rPr>
          <w:rFonts w:ascii="Times New Roman" w:hAnsi="Times New Roman"/>
          <w:color w:val="000000" w:themeColor="text1"/>
        </w:rPr>
        <w:t xml:space="preserve"> role in public decision-making</w:t>
      </w:r>
      <w:r w:rsidR="00FA671A" w:rsidRPr="00750795">
        <w:rPr>
          <w:rFonts w:ascii="Times New Roman" w:hAnsi="Times New Roman"/>
          <w:color w:val="000000" w:themeColor="text1"/>
        </w:rPr>
        <w:t xml:space="preserve">. </w:t>
      </w:r>
      <w:r w:rsidR="00CF0BA3" w:rsidRPr="00750795">
        <w:rPr>
          <w:rFonts w:ascii="Times New Roman" w:hAnsi="Times New Roman"/>
          <w:color w:val="000000" w:themeColor="text1"/>
        </w:rPr>
        <w:t>T</w:t>
      </w:r>
      <w:r w:rsidR="00FA671A" w:rsidRPr="00750795">
        <w:rPr>
          <w:rFonts w:ascii="Times New Roman" w:hAnsi="Times New Roman"/>
          <w:color w:val="000000" w:themeColor="text1"/>
        </w:rPr>
        <w:t xml:space="preserve">his right </w:t>
      </w:r>
      <w:r w:rsidR="00242B15" w:rsidRPr="00750795">
        <w:rPr>
          <w:rFonts w:ascii="Times New Roman" w:hAnsi="Times New Roman"/>
          <w:color w:val="000000" w:themeColor="text1"/>
        </w:rPr>
        <w:t>lives on in Pennsylvania’s local governments</w:t>
      </w:r>
      <w:r w:rsidR="001158FF">
        <w:rPr>
          <w:rFonts w:ascii="Times New Roman" w:hAnsi="Times New Roman"/>
          <w:color w:val="000000" w:themeColor="text1"/>
        </w:rPr>
        <w:t>. William Penn brought the concept of township, borough, and county government to the new world more than 300 years ago</w:t>
      </w:r>
      <w:r w:rsidR="005F1831">
        <w:rPr>
          <w:rFonts w:ascii="Times New Roman" w:hAnsi="Times New Roman"/>
          <w:color w:val="000000" w:themeColor="text1"/>
        </w:rPr>
        <w:t xml:space="preserve"> – </w:t>
      </w:r>
      <w:r w:rsidR="005F1831" w:rsidRPr="00AF4E50">
        <w:rPr>
          <w:rFonts w:ascii="Times New Roman" w:hAnsi="Times New Roman"/>
          <w:color w:val="000000" w:themeColor="text1"/>
        </w:rPr>
        <w:t>and it still works</w:t>
      </w:r>
      <w:r w:rsidR="001158FF">
        <w:rPr>
          <w:rFonts w:ascii="Times New Roman" w:hAnsi="Times New Roman"/>
          <w:color w:val="000000" w:themeColor="text1"/>
        </w:rPr>
        <w:t>.</w:t>
      </w:r>
      <w:r w:rsidR="00242B15" w:rsidRPr="00750795">
        <w:rPr>
          <w:rFonts w:ascii="Times New Roman" w:hAnsi="Times New Roman"/>
          <w:color w:val="000000" w:themeColor="text1"/>
        </w:rPr>
        <w:t xml:space="preserve"> </w:t>
      </w:r>
      <w:r w:rsidR="001158FF">
        <w:rPr>
          <w:rFonts w:ascii="Times New Roman" w:hAnsi="Times New Roman"/>
          <w:color w:val="000000" w:themeColor="text1"/>
        </w:rPr>
        <w:t>Then and now,</w:t>
      </w:r>
      <w:r w:rsidR="003B44CB" w:rsidRPr="00750795">
        <w:rPr>
          <w:rFonts w:ascii="Times New Roman" w:hAnsi="Times New Roman"/>
          <w:color w:val="000000" w:themeColor="text1"/>
        </w:rPr>
        <w:t xml:space="preserve"> </w:t>
      </w:r>
      <w:r w:rsidR="001158FF">
        <w:rPr>
          <w:rFonts w:ascii="Times New Roman" w:hAnsi="Times New Roman"/>
          <w:color w:val="000000" w:themeColor="text1"/>
        </w:rPr>
        <w:t>l</w:t>
      </w:r>
      <w:r w:rsidR="00393035">
        <w:rPr>
          <w:rFonts w:ascii="Times New Roman" w:hAnsi="Times New Roman"/>
          <w:color w:val="000000" w:themeColor="text1"/>
        </w:rPr>
        <w:t>ocal government</w:t>
      </w:r>
      <w:r w:rsidR="003B44CB" w:rsidRPr="00750795">
        <w:rPr>
          <w:rFonts w:ascii="Times New Roman" w:hAnsi="Times New Roman"/>
          <w:color w:val="000000" w:themeColor="text1"/>
        </w:rPr>
        <w:t xml:space="preserve"> truly is the government closest to the people</w:t>
      </w:r>
      <w:r w:rsidR="00582646">
        <w:rPr>
          <w:rFonts w:ascii="Times New Roman" w:hAnsi="Times New Roman"/>
          <w:color w:val="000000" w:themeColor="text1"/>
        </w:rPr>
        <w:t xml:space="preserve"> and has the most direct impact on our daily lives</w:t>
      </w:r>
      <w:r w:rsidR="003B44CB" w:rsidRPr="00750795">
        <w:rPr>
          <w:rFonts w:ascii="Times New Roman" w:hAnsi="Times New Roman"/>
          <w:color w:val="000000" w:themeColor="text1"/>
        </w:rPr>
        <w:t>.</w:t>
      </w:r>
    </w:p>
    <w:p w:rsidR="00CF0BA3" w:rsidRPr="00750795" w:rsidRDefault="001344CC"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00242B15" w:rsidRPr="00750795">
        <w:rPr>
          <w:rFonts w:ascii="Times New Roman" w:hAnsi="Times New Roman"/>
          <w:color w:val="000000" w:themeColor="text1"/>
        </w:rPr>
        <w:t xml:space="preserve">Unfortunately, </w:t>
      </w:r>
      <w:r w:rsidR="003B44CB" w:rsidRPr="00750795">
        <w:rPr>
          <w:rFonts w:ascii="Times New Roman" w:hAnsi="Times New Roman"/>
          <w:color w:val="000000" w:themeColor="text1"/>
        </w:rPr>
        <w:t xml:space="preserve">in </w:t>
      </w:r>
      <w:r w:rsidR="001158FF">
        <w:rPr>
          <w:rFonts w:ascii="Times New Roman" w:hAnsi="Times New Roman"/>
          <w:color w:val="000000" w:themeColor="text1"/>
        </w:rPr>
        <w:t>some</w:t>
      </w:r>
      <w:r w:rsidR="003B44CB" w:rsidRPr="00750795">
        <w:rPr>
          <w:rFonts w:ascii="Times New Roman" w:hAnsi="Times New Roman"/>
          <w:color w:val="000000" w:themeColor="text1"/>
        </w:rPr>
        <w:t xml:space="preserve"> places, democracy and self-government are being taken for grant</w:t>
      </w:r>
      <w:r w:rsidR="00BB43AC">
        <w:rPr>
          <w:rFonts w:ascii="Times New Roman" w:hAnsi="Times New Roman"/>
          <w:color w:val="000000" w:themeColor="text1"/>
        </w:rPr>
        <w:t>ed</w:t>
      </w:r>
      <w:r w:rsidR="003B44CB" w:rsidRPr="00750795">
        <w:rPr>
          <w:rFonts w:ascii="Times New Roman" w:hAnsi="Times New Roman"/>
          <w:color w:val="000000" w:themeColor="text1"/>
        </w:rPr>
        <w:t>. A</w:t>
      </w:r>
      <w:r w:rsidR="00242B15" w:rsidRPr="00750795">
        <w:rPr>
          <w:rFonts w:ascii="Times New Roman" w:hAnsi="Times New Roman"/>
          <w:color w:val="000000" w:themeColor="text1"/>
        </w:rPr>
        <w:t xml:space="preserve">pathy </w:t>
      </w:r>
      <w:r w:rsidR="003B44CB" w:rsidRPr="00750795">
        <w:rPr>
          <w:rFonts w:ascii="Times New Roman" w:hAnsi="Times New Roman"/>
          <w:color w:val="000000" w:themeColor="text1"/>
        </w:rPr>
        <w:t xml:space="preserve">is </w:t>
      </w:r>
      <w:r w:rsidR="001158FF">
        <w:rPr>
          <w:rFonts w:ascii="Times New Roman" w:hAnsi="Times New Roman"/>
          <w:color w:val="000000" w:themeColor="text1"/>
        </w:rPr>
        <w:t>on the rise</w:t>
      </w:r>
      <w:r w:rsidR="00242B15" w:rsidRPr="00750795">
        <w:rPr>
          <w:rFonts w:ascii="Times New Roman" w:hAnsi="Times New Roman"/>
          <w:color w:val="000000" w:themeColor="text1"/>
        </w:rPr>
        <w:t>.</w:t>
      </w:r>
      <w:r w:rsidRPr="00750795">
        <w:rPr>
          <w:rFonts w:ascii="Times New Roman" w:hAnsi="Times New Roman"/>
          <w:color w:val="000000" w:themeColor="text1"/>
        </w:rPr>
        <w:t xml:space="preserve"> </w:t>
      </w:r>
    </w:p>
    <w:p w:rsidR="00242B15" w:rsidRDefault="00CF0BA3"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001158FF">
        <w:rPr>
          <w:rFonts w:ascii="Times New Roman" w:hAnsi="Times New Roman"/>
          <w:color w:val="000000" w:themeColor="text1"/>
        </w:rPr>
        <w:t>Some p</w:t>
      </w:r>
      <w:r w:rsidR="001344CC" w:rsidRPr="00750795">
        <w:rPr>
          <w:rFonts w:ascii="Times New Roman" w:hAnsi="Times New Roman"/>
          <w:color w:val="000000" w:themeColor="text1"/>
        </w:rPr>
        <w:t xml:space="preserve">eople aren’t interested in voting and even less </w:t>
      </w:r>
      <w:r w:rsidR="001158FF">
        <w:rPr>
          <w:rFonts w:ascii="Times New Roman" w:hAnsi="Times New Roman"/>
          <w:color w:val="000000" w:themeColor="text1"/>
        </w:rPr>
        <w:t xml:space="preserve">are </w:t>
      </w:r>
      <w:r w:rsidR="001344CC" w:rsidRPr="00750795">
        <w:rPr>
          <w:rFonts w:ascii="Times New Roman" w:hAnsi="Times New Roman"/>
          <w:color w:val="000000" w:themeColor="text1"/>
        </w:rPr>
        <w:t xml:space="preserve">interested in </w:t>
      </w:r>
      <w:r w:rsidR="00393035">
        <w:rPr>
          <w:rFonts w:ascii="Times New Roman" w:hAnsi="Times New Roman"/>
          <w:color w:val="000000" w:themeColor="text1"/>
        </w:rPr>
        <w:t>holding office</w:t>
      </w:r>
      <w:r w:rsidR="001341BA" w:rsidRPr="00750795">
        <w:rPr>
          <w:rFonts w:ascii="Times New Roman" w:hAnsi="Times New Roman"/>
          <w:color w:val="000000" w:themeColor="text1"/>
        </w:rPr>
        <w:t>.</w:t>
      </w:r>
      <w:r w:rsidR="001344CC" w:rsidRPr="00750795">
        <w:rPr>
          <w:rFonts w:ascii="Times New Roman" w:hAnsi="Times New Roman"/>
          <w:color w:val="000000" w:themeColor="text1"/>
        </w:rPr>
        <w:t xml:space="preserve"> And it’s not just adults. Time magazine reports that when 4,000-plus high </w:t>
      </w:r>
      <w:r w:rsidR="006C4EFA" w:rsidRPr="00750795">
        <w:rPr>
          <w:rFonts w:ascii="Times New Roman" w:hAnsi="Times New Roman"/>
          <w:color w:val="000000" w:themeColor="text1"/>
        </w:rPr>
        <w:t xml:space="preserve">school </w:t>
      </w:r>
      <w:r w:rsidR="001344CC" w:rsidRPr="00750795">
        <w:rPr>
          <w:rFonts w:ascii="Times New Roman" w:hAnsi="Times New Roman"/>
          <w:color w:val="000000" w:themeColor="text1"/>
        </w:rPr>
        <w:t xml:space="preserve">and college students </w:t>
      </w:r>
      <w:r w:rsidR="005A5C0B" w:rsidRPr="00750795">
        <w:rPr>
          <w:rFonts w:ascii="Times New Roman" w:hAnsi="Times New Roman"/>
          <w:color w:val="000000" w:themeColor="text1"/>
        </w:rPr>
        <w:lastRenderedPageBreak/>
        <w:t xml:space="preserve">– tomorrow’s leaders, mind you – </w:t>
      </w:r>
      <w:r w:rsidR="001344CC" w:rsidRPr="00750795">
        <w:rPr>
          <w:rFonts w:ascii="Times New Roman" w:hAnsi="Times New Roman"/>
          <w:color w:val="000000" w:themeColor="text1"/>
        </w:rPr>
        <w:t>were asked if they would ever be interested in run</w:t>
      </w:r>
      <w:r w:rsidR="001341BA" w:rsidRPr="00750795">
        <w:rPr>
          <w:rFonts w:ascii="Times New Roman" w:hAnsi="Times New Roman"/>
          <w:color w:val="000000" w:themeColor="text1"/>
        </w:rPr>
        <w:t>ning for political office, 89 percent of them said “no.”</w:t>
      </w:r>
    </w:p>
    <w:p w:rsidR="006523EF" w:rsidRPr="00750795" w:rsidRDefault="006523EF" w:rsidP="006523EF">
      <w:pPr>
        <w:tabs>
          <w:tab w:val="left" w:pos="360"/>
        </w:tabs>
        <w:spacing w:line="360" w:lineRule="auto"/>
        <w:rPr>
          <w:rFonts w:ascii="Times New Roman" w:hAnsi="Times New Roman"/>
          <w:color w:val="000000" w:themeColor="text1"/>
        </w:rPr>
      </w:pPr>
      <w:r>
        <w:rPr>
          <w:rFonts w:ascii="Times New Roman" w:hAnsi="Times New Roman"/>
          <w:color w:val="000000" w:themeColor="text1"/>
        </w:rPr>
        <w:tab/>
        <w:t>Much of this may be attributed to negative perceptions about gridlock and harsh partisan divisiveness, but those things simply don’t happen in most local governments.</w:t>
      </w:r>
    </w:p>
    <w:p w:rsidR="001341BA" w:rsidRPr="00750795" w:rsidRDefault="001341BA"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007270C0">
        <w:rPr>
          <w:rFonts w:ascii="Times New Roman" w:hAnsi="Times New Roman"/>
          <w:color w:val="000000" w:themeColor="text1"/>
        </w:rPr>
        <w:t>In fact</w:t>
      </w:r>
      <w:r w:rsidRPr="00750795">
        <w:rPr>
          <w:rFonts w:ascii="Times New Roman" w:hAnsi="Times New Roman"/>
          <w:color w:val="000000" w:themeColor="text1"/>
        </w:rPr>
        <w:t>, many incumbents don’t face opposition in local elections because they’re doing a great job</w:t>
      </w:r>
      <w:r w:rsidR="005A5C0B" w:rsidRPr="00750795">
        <w:rPr>
          <w:rFonts w:ascii="Times New Roman" w:hAnsi="Times New Roman"/>
          <w:color w:val="000000" w:themeColor="text1"/>
        </w:rPr>
        <w:t xml:space="preserve">: maintaining affordable taxes, keeping roads open in the winter, </w:t>
      </w:r>
      <w:r w:rsidR="005F1831">
        <w:rPr>
          <w:rFonts w:ascii="Times New Roman" w:hAnsi="Times New Roman"/>
          <w:color w:val="000000" w:themeColor="text1"/>
        </w:rPr>
        <w:t>providing public safety,</w:t>
      </w:r>
      <w:r w:rsidR="005A5C0B" w:rsidRPr="00750795">
        <w:rPr>
          <w:rFonts w:ascii="Times New Roman" w:hAnsi="Times New Roman"/>
          <w:color w:val="000000" w:themeColor="text1"/>
        </w:rPr>
        <w:t xml:space="preserve"> and building parks and trails</w:t>
      </w:r>
      <w:r w:rsidRPr="00750795">
        <w:rPr>
          <w:rFonts w:ascii="Times New Roman" w:hAnsi="Times New Roman"/>
          <w:color w:val="000000" w:themeColor="text1"/>
        </w:rPr>
        <w:t xml:space="preserve">. </w:t>
      </w:r>
      <w:r w:rsidR="005A5C0B" w:rsidRPr="00750795">
        <w:rPr>
          <w:rFonts w:ascii="Times New Roman" w:hAnsi="Times New Roman"/>
          <w:color w:val="000000" w:themeColor="text1"/>
        </w:rPr>
        <w:t xml:space="preserve">In this case, </w:t>
      </w:r>
      <w:proofErr w:type="gramStart"/>
      <w:r w:rsidR="005A5C0B" w:rsidRPr="00750795">
        <w:rPr>
          <w:rFonts w:ascii="Times New Roman" w:hAnsi="Times New Roman"/>
          <w:color w:val="000000" w:themeColor="text1"/>
        </w:rPr>
        <w:t>voters</w:t>
      </w:r>
      <w:proofErr w:type="gramEnd"/>
      <w:r w:rsidR="005A5C0B" w:rsidRPr="00750795">
        <w:rPr>
          <w:rFonts w:ascii="Times New Roman" w:hAnsi="Times New Roman"/>
          <w:color w:val="000000" w:themeColor="text1"/>
        </w:rPr>
        <w:t xml:space="preserve"> </w:t>
      </w:r>
      <w:r w:rsidR="00393035">
        <w:rPr>
          <w:rFonts w:ascii="Times New Roman" w:hAnsi="Times New Roman"/>
          <w:color w:val="000000" w:themeColor="text1"/>
        </w:rPr>
        <w:t xml:space="preserve">likely </w:t>
      </w:r>
      <w:r w:rsidR="005A5C0B" w:rsidRPr="00750795">
        <w:rPr>
          <w:rFonts w:ascii="Times New Roman" w:hAnsi="Times New Roman"/>
          <w:color w:val="000000" w:themeColor="text1"/>
        </w:rPr>
        <w:t xml:space="preserve">figure, </w:t>
      </w:r>
      <w:r w:rsidRPr="00750795">
        <w:rPr>
          <w:rFonts w:ascii="Times New Roman" w:hAnsi="Times New Roman"/>
          <w:color w:val="000000" w:themeColor="text1"/>
        </w:rPr>
        <w:t>why fix something that isn’t broken</w:t>
      </w:r>
      <w:r w:rsidR="005A5C0B" w:rsidRPr="00750795">
        <w:rPr>
          <w:rFonts w:ascii="Times New Roman" w:hAnsi="Times New Roman"/>
          <w:color w:val="000000" w:themeColor="text1"/>
        </w:rPr>
        <w:t>?</w:t>
      </w:r>
      <w:r w:rsidRPr="00750795">
        <w:rPr>
          <w:rFonts w:ascii="Times New Roman" w:hAnsi="Times New Roman"/>
          <w:color w:val="000000" w:themeColor="text1"/>
        </w:rPr>
        <w:t xml:space="preserve"> Incumbents </w:t>
      </w:r>
      <w:r w:rsidR="006C4EFA" w:rsidRPr="00750795">
        <w:rPr>
          <w:rFonts w:ascii="Times New Roman" w:hAnsi="Times New Roman"/>
          <w:color w:val="000000" w:themeColor="text1"/>
        </w:rPr>
        <w:t xml:space="preserve">also </w:t>
      </w:r>
      <w:r w:rsidRPr="00750795">
        <w:rPr>
          <w:rFonts w:ascii="Times New Roman" w:hAnsi="Times New Roman"/>
          <w:color w:val="000000" w:themeColor="text1"/>
        </w:rPr>
        <w:t>have conquered the local government learning curve and bring experience and knowledge to the table that’s hard to match</w:t>
      </w:r>
      <w:r w:rsidR="0072519C" w:rsidRPr="00750795">
        <w:rPr>
          <w:rFonts w:ascii="Times New Roman" w:hAnsi="Times New Roman"/>
          <w:color w:val="000000" w:themeColor="text1"/>
        </w:rPr>
        <w:t xml:space="preserve"> – and beat</w:t>
      </w:r>
      <w:r w:rsidRPr="00750795">
        <w:rPr>
          <w:rFonts w:ascii="Times New Roman" w:hAnsi="Times New Roman"/>
          <w:color w:val="000000" w:themeColor="text1"/>
        </w:rPr>
        <w:t xml:space="preserve">. </w:t>
      </w:r>
    </w:p>
    <w:p w:rsidR="007270C0" w:rsidRPr="00750795" w:rsidRDefault="007270C0" w:rsidP="007270C0">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Pr="00AF4E50">
        <w:rPr>
          <w:rFonts w:ascii="Times New Roman" w:hAnsi="Times New Roman"/>
          <w:color w:val="000000" w:themeColor="text1"/>
        </w:rPr>
        <w:t xml:space="preserve">That said, </w:t>
      </w:r>
      <w:r w:rsidR="005F1831" w:rsidRPr="00AF4E50">
        <w:rPr>
          <w:rFonts w:ascii="Times New Roman" w:hAnsi="Times New Roman"/>
          <w:color w:val="000000" w:themeColor="text1"/>
        </w:rPr>
        <w:t xml:space="preserve">some </w:t>
      </w:r>
      <w:r w:rsidRPr="00AF4E50">
        <w:rPr>
          <w:rFonts w:ascii="Times New Roman" w:hAnsi="Times New Roman"/>
          <w:color w:val="000000" w:themeColor="text1"/>
        </w:rPr>
        <w:t xml:space="preserve">municipalities struggle to fill vacancies, whether it’s finding candidates for </w:t>
      </w:r>
      <w:r w:rsidR="00AF4E50">
        <w:rPr>
          <w:rFonts w:ascii="Times New Roman" w:hAnsi="Times New Roman"/>
          <w:color w:val="000000" w:themeColor="text1"/>
        </w:rPr>
        <w:t>service</w:t>
      </w:r>
      <w:r w:rsidRPr="00AF4E50">
        <w:rPr>
          <w:rFonts w:ascii="Times New Roman" w:hAnsi="Times New Roman"/>
          <w:color w:val="000000" w:themeColor="text1"/>
        </w:rPr>
        <w:t xml:space="preserve"> and </w:t>
      </w:r>
      <w:r w:rsidR="00AF4E50">
        <w:rPr>
          <w:rFonts w:ascii="Times New Roman" w:hAnsi="Times New Roman"/>
          <w:color w:val="000000" w:themeColor="text1"/>
        </w:rPr>
        <w:t xml:space="preserve">recruiting </w:t>
      </w:r>
      <w:r w:rsidRPr="00AF4E50">
        <w:rPr>
          <w:rFonts w:ascii="Times New Roman" w:hAnsi="Times New Roman"/>
          <w:color w:val="000000" w:themeColor="text1"/>
        </w:rPr>
        <w:t>firefighters or lining up volunteers for the local community day: Residents are busy juggling hectic lives. And what time they do have is being funneled into work, their kids’ after-school activities and sports, and other interests.</w:t>
      </w:r>
    </w:p>
    <w:p w:rsidR="00131935" w:rsidRPr="00750795" w:rsidRDefault="00131935"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00FA5C1F" w:rsidRPr="00750795">
        <w:rPr>
          <w:rFonts w:ascii="Times New Roman" w:hAnsi="Times New Roman"/>
          <w:color w:val="000000" w:themeColor="text1"/>
        </w:rPr>
        <w:t>Could our Founding Fathers have predicted this way of life at a time when there were no cars</w:t>
      </w:r>
      <w:r w:rsidR="005F1831">
        <w:rPr>
          <w:rFonts w:ascii="Times New Roman" w:hAnsi="Times New Roman"/>
          <w:color w:val="000000" w:themeColor="text1"/>
        </w:rPr>
        <w:t xml:space="preserve"> or</w:t>
      </w:r>
      <w:r w:rsidR="00FA5C1F" w:rsidRPr="00750795">
        <w:rPr>
          <w:rFonts w:ascii="Times New Roman" w:hAnsi="Times New Roman"/>
          <w:color w:val="000000" w:themeColor="text1"/>
        </w:rPr>
        <w:t xml:space="preserve"> smart phones</w:t>
      </w:r>
      <w:r w:rsidR="005A5C0B" w:rsidRPr="00750795">
        <w:rPr>
          <w:rFonts w:ascii="Times New Roman" w:hAnsi="Times New Roman"/>
          <w:color w:val="000000" w:themeColor="text1"/>
        </w:rPr>
        <w:t>?</w:t>
      </w:r>
      <w:r w:rsidR="00FA5C1F" w:rsidRPr="00750795">
        <w:rPr>
          <w:rFonts w:ascii="Times New Roman" w:hAnsi="Times New Roman"/>
          <w:color w:val="000000" w:themeColor="text1"/>
        </w:rPr>
        <w:t xml:space="preserve"> </w:t>
      </w:r>
      <w:r w:rsidR="005A5C0B" w:rsidRPr="00750795">
        <w:rPr>
          <w:rFonts w:ascii="Times New Roman" w:hAnsi="Times New Roman"/>
          <w:color w:val="000000" w:themeColor="text1"/>
        </w:rPr>
        <w:t>N</w:t>
      </w:r>
      <w:r w:rsidR="00FA5C1F" w:rsidRPr="00750795">
        <w:rPr>
          <w:rFonts w:ascii="Times New Roman" w:hAnsi="Times New Roman"/>
          <w:color w:val="000000" w:themeColor="text1"/>
        </w:rPr>
        <w:t>o</w:t>
      </w:r>
      <w:r w:rsidR="005A5C0B" w:rsidRPr="00750795">
        <w:rPr>
          <w:rFonts w:ascii="Times New Roman" w:hAnsi="Times New Roman"/>
          <w:color w:val="000000" w:themeColor="text1"/>
        </w:rPr>
        <w:t>, but do today’s circumstances justify our collective apathy?</w:t>
      </w:r>
      <w:r w:rsidR="00FA5C1F" w:rsidRPr="00750795">
        <w:rPr>
          <w:rFonts w:ascii="Times New Roman" w:hAnsi="Times New Roman"/>
          <w:color w:val="000000" w:themeColor="text1"/>
        </w:rPr>
        <w:t xml:space="preserve"> </w:t>
      </w:r>
      <w:r w:rsidR="00393035">
        <w:rPr>
          <w:rFonts w:ascii="Times New Roman" w:hAnsi="Times New Roman"/>
          <w:color w:val="000000" w:themeColor="text1"/>
        </w:rPr>
        <w:t>I don’t think so</w:t>
      </w:r>
      <w:r w:rsidR="00134C89" w:rsidRPr="00750795">
        <w:rPr>
          <w:rFonts w:ascii="Times New Roman" w:hAnsi="Times New Roman"/>
          <w:color w:val="000000" w:themeColor="text1"/>
        </w:rPr>
        <w:t>.</w:t>
      </w:r>
    </w:p>
    <w:p w:rsidR="00242B15" w:rsidRPr="00750795" w:rsidRDefault="00242B15"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00134C89" w:rsidRPr="00750795">
        <w:rPr>
          <w:rFonts w:ascii="Times New Roman" w:hAnsi="Times New Roman"/>
          <w:color w:val="000000" w:themeColor="text1"/>
        </w:rPr>
        <w:t xml:space="preserve">Let’s face it, we all make time for the things </w:t>
      </w:r>
      <w:r w:rsidR="00582646">
        <w:rPr>
          <w:rFonts w:ascii="Times New Roman" w:hAnsi="Times New Roman"/>
          <w:color w:val="000000" w:themeColor="text1"/>
        </w:rPr>
        <w:t xml:space="preserve">that </w:t>
      </w:r>
      <w:r w:rsidR="00134C89" w:rsidRPr="00750795">
        <w:rPr>
          <w:rFonts w:ascii="Times New Roman" w:hAnsi="Times New Roman"/>
          <w:color w:val="000000" w:themeColor="text1"/>
        </w:rPr>
        <w:t>we care about</w:t>
      </w:r>
      <w:r w:rsidR="00FE781F" w:rsidRPr="00750795">
        <w:rPr>
          <w:rFonts w:ascii="Times New Roman" w:hAnsi="Times New Roman"/>
          <w:color w:val="000000" w:themeColor="text1"/>
        </w:rPr>
        <w:t>. Shouldn’t that carefully curated list include</w:t>
      </w:r>
      <w:r w:rsidR="00134C89" w:rsidRPr="00750795">
        <w:rPr>
          <w:rFonts w:ascii="Times New Roman" w:hAnsi="Times New Roman"/>
          <w:color w:val="000000" w:themeColor="text1"/>
        </w:rPr>
        <w:t xml:space="preserve"> </w:t>
      </w:r>
      <w:r w:rsidR="00FE781F" w:rsidRPr="00750795">
        <w:rPr>
          <w:rFonts w:ascii="Times New Roman" w:hAnsi="Times New Roman"/>
          <w:color w:val="000000" w:themeColor="text1"/>
        </w:rPr>
        <w:t xml:space="preserve">the </w:t>
      </w:r>
      <w:r w:rsidR="00134C89" w:rsidRPr="00750795">
        <w:rPr>
          <w:rFonts w:ascii="Times New Roman" w:hAnsi="Times New Roman"/>
          <w:color w:val="000000" w:themeColor="text1"/>
        </w:rPr>
        <w:t>community</w:t>
      </w:r>
      <w:r w:rsidR="00FE781F" w:rsidRPr="00750795">
        <w:rPr>
          <w:rFonts w:ascii="Times New Roman" w:hAnsi="Times New Roman"/>
          <w:color w:val="000000" w:themeColor="text1"/>
        </w:rPr>
        <w:t xml:space="preserve"> that we’ve chosen to call home and raise our kids and grandkids?</w:t>
      </w:r>
    </w:p>
    <w:p w:rsidR="00487D4F" w:rsidRPr="00750795" w:rsidRDefault="00487D4F"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t>It’s time to take an active role.</w:t>
      </w:r>
    </w:p>
    <w:p w:rsidR="00242B15" w:rsidRPr="00750795" w:rsidRDefault="00FE781F"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00487D4F" w:rsidRPr="00750795">
        <w:rPr>
          <w:rFonts w:ascii="Times New Roman" w:hAnsi="Times New Roman"/>
          <w:color w:val="000000" w:themeColor="text1"/>
        </w:rPr>
        <w:t>Consider volunteering</w:t>
      </w:r>
      <w:r w:rsidR="00393035">
        <w:rPr>
          <w:rFonts w:ascii="Times New Roman" w:hAnsi="Times New Roman"/>
          <w:color w:val="000000" w:themeColor="text1"/>
        </w:rPr>
        <w:t>, for instance</w:t>
      </w:r>
      <w:r w:rsidR="00487D4F" w:rsidRPr="00750795">
        <w:rPr>
          <w:rFonts w:ascii="Times New Roman" w:hAnsi="Times New Roman"/>
          <w:color w:val="000000" w:themeColor="text1"/>
        </w:rPr>
        <w:t xml:space="preserve">. Many municipalities have advisory groups, including planning commissions and recreation </w:t>
      </w:r>
      <w:r w:rsidR="007270C0">
        <w:rPr>
          <w:rFonts w:ascii="Times New Roman" w:hAnsi="Times New Roman"/>
          <w:color w:val="000000" w:themeColor="text1"/>
        </w:rPr>
        <w:t>boards</w:t>
      </w:r>
      <w:r w:rsidR="00487D4F" w:rsidRPr="00750795">
        <w:rPr>
          <w:rFonts w:ascii="Times New Roman" w:hAnsi="Times New Roman"/>
          <w:color w:val="000000" w:themeColor="text1"/>
        </w:rPr>
        <w:t xml:space="preserve">. </w:t>
      </w:r>
      <w:r w:rsidR="007270C0" w:rsidRPr="00AF4E50">
        <w:rPr>
          <w:rFonts w:ascii="Times New Roman" w:hAnsi="Times New Roman"/>
          <w:color w:val="000000" w:themeColor="text1"/>
        </w:rPr>
        <w:t>Volunteer fire and ambulance companies could use help, too.</w:t>
      </w:r>
      <w:r w:rsidR="007270C0">
        <w:rPr>
          <w:rFonts w:ascii="Times New Roman" w:hAnsi="Times New Roman"/>
          <w:color w:val="000000" w:themeColor="text1"/>
        </w:rPr>
        <w:t xml:space="preserve"> </w:t>
      </w:r>
      <w:r w:rsidR="00487D4F" w:rsidRPr="00750795">
        <w:rPr>
          <w:rFonts w:ascii="Times New Roman" w:hAnsi="Times New Roman"/>
          <w:color w:val="000000" w:themeColor="text1"/>
        </w:rPr>
        <w:t xml:space="preserve">Find something that interests you, get involved, offer your opinions, </w:t>
      </w:r>
      <w:r w:rsidR="00487D4F" w:rsidRPr="00AF4E50">
        <w:rPr>
          <w:rFonts w:ascii="Times New Roman" w:hAnsi="Times New Roman"/>
          <w:color w:val="000000" w:themeColor="text1"/>
        </w:rPr>
        <w:t xml:space="preserve">and support your </w:t>
      </w:r>
      <w:r w:rsidR="007270C0" w:rsidRPr="00AF4E50">
        <w:rPr>
          <w:rFonts w:ascii="Times New Roman" w:hAnsi="Times New Roman"/>
          <w:color w:val="000000" w:themeColor="text1"/>
        </w:rPr>
        <w:t xml:space="preserve">community and </w:t>
      </w:r>
      <w:r w:rsidR="00487D4F" w:rsidRPr="00AF4E50">
        <w:rPr>
          <w:rFonts w:ascii="Times New Roman" w:hAnsi="Times New Roman"/>
          <w:color w:val="000000" w:themeColor="text1"/>
        </w:rPr>
        <w:t>elected leaders.</w:t>
      </w:r>
      <w:r w:rsidR="003D2647" w:rsidRPr="00750795">
        <w:rPr>
          <w:rFonts w:ascii="Times New Roman" w:hAnsi="Times New Roman"/>
          <w:color w:val="000000" w:themeColor="text1"/>
        </w:rPr>
        <w:t xml:space="preserve"> You’ll learn a lot and gain a true appreciation of what it takes to </w:t>
      </w:r>
      <w:r w:rsidR="00A3196B" w:rsidRPr="00750795">
        <w:rPr>
          <w:rFonts w:ascii="Times New Roman" w:hAnsi="Times New Roman"/>
          <w:color w:val="000000" w:themeColor="text1"/>
        </w:rPr>
        <w:t>manage</w:t>
      </w:r>
      <w:r w:rsidR="003D2647" w:rsidRPr="00750795">
        <w:rPr>
          <w:rFonts w:ascii="Times New Roman" w:hAnsi="Times New Roman"/>
          <w:color w:val="000000" w:themeColor="text1"/>
        </w:rPr>
        <w:t xml:space="preserve"> a </w:t>
      </w:r>
      <w:r w:rsidR="007270C0">
        <w:rPr>
          <w:rFonts w:ascii="Times New Roman" w:hAnsi="Times New Roman"/>
          <w:color w:val="000000" w:themeColor="text1"/>
        </w:rPr>
        <w:t>municipality</w:t>
      </w:r>
      <w:r w:rsidR="003D2647" w:rsidRPr="00750795">
        <w:rPr>
          <w:rFonts w:ascii="Times New Roman" w:hAnsi="Times New Roman"/>
          <w:color w:val="000000" w:themeColor="text1"/>
        </w:rPr>
        <w:t xml:space="preserve">. </w:t>
      </w:r>
    </w:p>
    <w:p w:rsidR="00FF45BC" w:rsidRPr="00750795" w:rsidRDefault="00487D4F"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005F1831">
        <w:rPr>
          <w:rFonts w:ascii="Times New Roman" w:hAnsi="Times New Roman"/>
          <w:color w:val="000000" w:themeColor="text1"/>
        </w:rPr>
        <w:t>You might even c</w:t>
      </w:r>
      <w:r w:rsidRPr="00750795">
        <w:rPr>
          <w:rFonts w:ascii="Times New Roman" w:hAnsi="Times New Roman"/>
          <w:color w:val="000000" w:themeColor="text1"/>
        </w:rPr>
        <w:t>onsider running for office</w:t>
      </w:r>
      <w:r w:rsidR="005F1831">
        <w:rPr>
          <w:rFonts w:ascii="Times New Roman" w:hAnsi="Times New Roman"/>
          <w:color w:val="000000" w:themeColor="text1"/>
        </w:rPr>
        <w:t xml:space="preserve"> yourself</w:t>
      </w:r>
      <w:r w:rsidRPr="00750795">
        <w:rPr>
          <w:rFonts w:ascii="Times New Roman" w:hAnsi="Times New Roman"/>
          <w:color w:val="000000" w:themeColor="text1"/>
        </w:rPr>
        <w:t xml:space="preserve">. </w:t>
      </w:r>
    </w:p>
    <w:p w:rsidR="00487D4F" w:rsidRPr="00750795" w:rsidRDefault="00FF45BC"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00487D4F" w:rsidRPr="00750795">
        <w:rPr>
          <w:rFonts w:ascii="Times New Roman" w:hAnsi="Times New Roman"/>
          <w:color w:val="000000" w:themeColor="text1"/>
        </w:rPr>
        <w:t xml:space="preserve">Local government is populated with people just like you – people who never thought they’d </w:t>
      </w:r>
      <w:r w:rsidR="003B39DD" w:rsidRPr="00750795">
        <w:rPr>
          <w:rFonts w:ascii="Times New Roman" w:hAnsi="Times New Roman"/>
          <w:color w:val="000000" w:themeColor="text1"/>
        </w:rPr>
        <w:t>be a public official</w:t>
      </w:r>
      <w:r w:rsidR="00487D4F" w:rsidRPr="00750795">
        <w:rPr>
          <w:rFonts w:ascii="Times New Roman" w:hAnsi="Times New Roman"/>
          <w:color w:val="000000" w:themeColor="text1"/>
        </w:rPr>
        <w:t xml:space="preserve">. </w:t>
      </w:r>
      <w:r w:rsidRPr="00750795">
        <w:rPr>
          <w:rFonts w:ascii="Times New Roman" w:hAnsi="Times New Roman"/>
          <w:color w:val="000000" w:themeColor="text1"/>
        </w:rPr>
        <w:t>Some were asked to run. Other</w:t>
      </w:r>
      <w:r w:rsidR="000E4864" w:rsidRPr="00750795">
        <w:rPr>
          <w:rFonts w:ascii="Times New Roman" w:hAnsi="Times New Roman"/>
          <w:color w:val="000000" w:themeColor="text1"/>
        </w:rPr>
        <w:t>s</w:t>
      </w:r>
      <w:r w:rsidRPr="00750795">
        <w:rPr>
          <w:rFonts w:ascii="Times New Roman" w:hAnsi="Times New Roman"/>
          <w:color w:val="000000" w:themeColor="text1"/>
        </w:rPr>
        <w:t xml:space="preserve"> were motivated by the desire </w:t>
      </w:r>
      <w:r w:rsidR="007270C0">
        <w:rPr>
          <w:rFonts w:ascii="Times New Roman" w:hAnsi="Times New Roman"/>
          <w:color w:val="000000" w:themeColor="text1"/>
        </w:rPr>
        <w:t>to help</w:t>
      </w:r>
      <w:r w:rsidRPr="00750795">
        <w:rPr>
          <w:rFonts w:ascii="Times New Roman" w:hAnsi="Times New Roman"/>
          <w:color w:val="000000" w:themeColor="text1"/>
        </w:rPr>
        <w:t xml:space="preserve">. </w:t>
      </w:r>
      <w:r w:rsidR="00393035">
        <w:rPr>
          <w:rFonts w:ascii="Times New Roman" w:hAnsi="Times New Roman"/>
          <w:color w:val="000000" w:themeColor="text1"/>
        </w:rPr>
        <w:t>Either way</w:t>
      </w:r>
      <w:r w:rsidRPr="00750795">
        <w:rPr>
          <w:rFonts w:ascii="Times New Roman" w:hAnsi="Times New Roman"/>
          <w:color w:val="000000" w:themeColor="text1"/>
        </w:rPr>
        <w:t xml:space="preserve">, </w:t>
      </w:r>
      <w:r w:rsidR="00393035">
        <w:rPr>
          <w:rFonts w:ascii="Times New Roman" w:hAnsi="Times New Roman"/>
          <w:color w:val="000000" w:themeColor="text1"/>
        </w:rPr>
        <w:t xml:space="preserve">they got involved, and </w:t>
      </w:r>
      <w:r w:rsidRPr="00750795">
        <w:rPr>
          <w:rFonts w:ascii="Times New Roman" w:hAnsi="Times New Roman"/>
          <w:color w:val="000000" w:themeColor="text1"/>
        </w:rPr>
        <w:t xml:space="preserve">many </w:t>
      </w:r>
      <w:r w:rsidR="005F1831">
        <w:rPr>
          <w:rFonts w:ascii="Times New Roman" w:hAnsi="Times New Roman"/>
          <w:color w:val="000000" w:themeColor="text1"/>
        </w:rPr>
        <w:t>continue to serve their communities</w:t>
      </w:r>
      <w:r w:rsidR="00CF5389" w:rsidRPr="00750795">
        <w:rPr>
          <w:rFonts w:ascii="Times New Roman" w:hAnsi="Times New Roman"/>
          <w:color w:val="000000" w:themeColor="text1"/>
        </w:rPr>
        <w:t>.</w:t>
      </w:r>
    </w:p>
    <w:p w:rsidR="00A910F8" w:rsidRPr="00750795" w:rsidRDefault="00C618D6" w:rsidP="00750795">
      <w:pPr>
        <w:tabs>
          <w:tab w:val="left" w:pos="360"/>
        </w:tabs>
        <w:spacing w:line="360" w:lineRule="auto"/>
        <w:rPr>
          <w:rFonts w:ascii="Times New Roman" w:hAnsi="Times New Roman"/>
          <w:color w:val="000000" w:themeColor="text1"/>
        </w:rPr>
      </w:pPr>
      <w:r w:rsidRPr="00750795">
        <w:rPr>
          <w:rFonts w:ascii="Times New Roman" w:hAnsi="Times New Roman"/>
          <w:color w:val="000000" w:themeColor="text1"/>
        </w:rPr>
        <w:tab/>
      </w:r>
      <w:r w:rsidR="00FF45BC" w:rsidRPr="00750795">
        <w:rPr>
          <w:rFonts w:ascii="Times New Roman" w:hAnsi="Times New Roman"/>
          <w:color w:val="000000" w:themeColor="text1"/>
        </w:rPr>
        <w:t xml:space="preserve">With municipal elections happening </w:t>
      </w:r>
      <w:r w:rsidR="00582646">
        <w:rPr>
          <w:rFonts w:ascii="Times New Roman" w:hAnsi="Times New Roman"/>
          <w:color w:val="000000" w:themeColor="text1"/>
        </w:rPr>
        <w:t>in 2019</w:t>
      </w:r>
      <w:r w:rsidR="00FF45BC" w:rsidRPr="00750795">
        <w:rPr>
          <w:rFonts w:ascii="Times New Roman" w:hAnsi="Times New Roman"/>
          <w:color w:val="000000" w:themeColor="text1"/>
        </w:rPr>
        <w:t xml:space="preserve">, there’s no better time to </w:t>
      </w:r>
      <w:r w:rsidR="003B39DD" w:rsidRPr="00750795">
        <w:rPr>
          <w:rFonts w:ascii="Times New Roman" w:hAnsi="Times New Roman"/>
          <w:color w:val="000000" w:themeColor="text1"/>
        </w:rPr>
        <w:t>toss</w:t>
      </w:r>
      <w:r w:rsidR="00FF45BC" w:rsidRPr="00750795">
        <w:rPr>
          <w:rFonts w:ascii="Times New Roman" w:hAnsi="Times New Roman"/>
          <w:color w:val="000000" w:themeColor="text1"/>
        </w:rPr>
        <w:t xml:space="preserve"> your hat into the ring, but you need to get moving. Candidates can begin circulating and filing their nomination </w:t>
      </w:r>
      <w:r w:rsidR="00FF45BC" w:rsidRPr="00750795">
        <w:rPr>
          <w:rFonts w:ascii="Times New Roman" w:hAnsi="Times New Roman"/>
          <w:color w:val="000000" w:themeColor="text1"/>
        </w:rPr>
        <w:lastRenderedPageBreak/>
        <w:t>petitions between February 19</w:t>
      </w:r>
      <w:r w:rsidR="002C5284" w:rsidRPr="00750795">
        <w:rPr>
          <w:rFonts w:ascii="Times New Roman" w:hAnsi="Times New Roman"/>
          <w:color w:val="000000" w:themeColor="text1"/>
        </w:rPr>
        <w:t xml:space="preserve"> and March 12. </w:t>
      </w:r>
      <w:r w:rsidR="00A910F8" w:rsidRPr="00750795">
        <w:rPr>
          <w:rFonts w:ascii="Times New Roman" w:hAnsi="Times New Roman"/>
          <w:color w:val="000000" w:themeColor="text1"/>
        </w:rPr>
        <w:t xml:space="preserve">The </w:t>
      </w:r>
      <w:r w:rsidR="005F1831">
        <w:rPr>
          <w:rFonts w:ascii="Times New Roman" w:hAnsi="Times New Roman"/>
          <w:color w:val="000000" w:themeColor="text1"/>
        </w:rPr>
        <w:t xml:space="preserve">staff </w:t>
      </w:r>
      <w:r w:rsidR="00A910F8" w:rsidRPr="00750795">
        <w:rPr>
          <w:rFonts w:ascii="Times New Roman" w:hAnsi="Times New Roman"/>
          <w:color w:val="000000" w:themeColor="text1"/>
        </w:rPr>
        <w:t>at</w:t>
      </w:r>
      <w:r w:rsidR="002C5284" w:rsidRPr="00750795">
        <w:rPr>
          <w:rFonts w:ascii="Times New Roman" w:hAnsi="Times New Roman"/>
          <w:color w:val="000000" w:themeColor="text1"/>
        </w:rPr>
        <w:t xml:space="preserve"> </w:t>
      </w:r>
      <w:r w:rsidR="00582646">
        <w:rPr>
          <w:rFonts w:ascii="Times New Roman" w:hAnsi="Times New Roman"/>
          <w:color w:val="000000" w:themeColor="text1"/>
        </w:rPr>
        <w:t>the</w:t>
      </w:r>
      <w:r w:rsidR="002C5284" w:rsidRPr="00750795">
        <w:rPr>
          <w:rFonts w:ascii="Times New Roman" w:hAnsi="Times New Roman"/>
          <w:color w:val="000000" w:themeColor="text1"/>
        </w:rPr>
        <w:t xml:space="preserve"> </w:t>
      </w:r>
      <w:r w:rsidR="003B39DD" w:rsidRPr="00750795">
        <w:rPr>
          <w:rFonts w:ascii="Times New Roman" w:hAnsi="Times New Roman"/>
          <w:color w:val="000000" w:themeColor="text1"/>
        </w:rPr>
        <w:t>county elections office</w:t>
      </w:r>
      <w:r w:rsidR="000E4864" w:rsidRPr="00750795">
        <w:rPr>
          <w:rFonts w:ascii="Times New Roman" w:hAnsi="Times New Roman"/>
          <w:color w:val="000000" w:themeColor="text1"/>
        </w:rPr>
        <w:t xml:space="preserve"> </w:t>
      </w:r>
      <w:r w:rsidR="00A511AB" w:rsidRPr="00750795">
        <w:rPr>
          <w:rFonts w:ascii="Times New Roman" w:hAnsi="Times New Roman"/>
          <w:color w:val="000000" w:themeColor="text1"/>
        </w:rPr>
        <w:t>can explain the process and paper</w:t>
      </w:r>
      <w:r w:rsidR="00A910F8" w:rsidRPr="00750795">
        <w:rPr>
          <w:rFonts w:ascii="Times New Roman" w:hAnsi="Times New Roman"/>
          <w:color w:val="000000" w:themeColor="text1"/>
        </w:rPr>
        <w:t xml:space="preserve"> </w:t>
      </w:r>
      <w:r w:rsidR="00A511AB" w:rsidRPr="00750795">
        <w:rPr>
          <w:rFonts w:ascii="Times New Roman" w:hAnsi="Times New Roman"/>
          <w:color w:val="000000" w:themeColor="text1"/>
        </w:rPr>
        <w:t>work.</w:t>
      </w:r>
    </w:p>
    <w:p w:rsidR="009A6C01" w:rsidRPr="00750795" w:rsidRDefault="00A910F8" w:rsidP="00750795">
      <w:pPr>
        <w:tabs>
          <w:tab w:val="left" w:pos="360"/>
        </w:tabs>
        <w:spacing w:line="360" w:lineRule="auto"/>
        <w:rPr>
          <w:rFonts w:ascii="Times New Roman" w:hAnsi="Times New Roman"/>
        </w:rPr>
      </w:pPr>
      <w:r w:rsidRPr="00750795">
        <w:rPr>
          <w:rFonts w:ascii="Times New Roman" w:hAnsi="Times New Roman"/>
          <w:color w:val="111D22"/>
          <w:lang w:val="en"/>
        </w:rPr>
        <w:tab/>
        <w:t xml:space="preserve">Throughout history, </w:t>
      </w:r>
      <w:r w:rsidR="00D8677B" w:rsidRPr="00750795">
        <w:rPr>
          <w:rFonts w:ascii="Times New Roman" w:hAnsi="Times New Roman"/>
          <w:color w:val="111D22"/>
          <w:lang w:val="en"/>
        </w:rPr>
        <w:t xml:space="preserve">Americans have given their lives to protect our freedoms and democracy. At the very least, the rest of us can </w:t>
      </w:r>
      <w:r w:rsidR="00750795" w:rsidRPr="00750795">
        <w:rPr>
          <w:rFonts w:ascii="Times New Roman" w:hAnsi="Times New Roman"/>
          <w:color w:val="111D22"/>
          <w:lang w:val="en"/>
        </w:rPr>
        <w:t xml:space="preserve">spare our time and talents to </w:t>
      </w:r>
      <w:r w:rsidR="00393035">
        <w:rPr>
          <w:rFonts w:ascii="Times New Roman" w:hAnsi="Times New Roman"/>
          <w:color w:val="111D22"/>
          <w:lang w:val="en"/>
        </w:rPr>
        <w:t>serve</w:t>
      </w:r>
      <w:r w:rsidR="00750795" w:rsidRPr="00750795">
        <w:rPr>
          <w:rFonts w:ascii="Times New Roman" w:hAnsi="Times New Roman"/>
          <w:color w:val="111D22"/>
          <w:lang w:val="en"/>
        </w:rPr>
        <w:t xml:space="preserve"> our communities and </w:t>
      </w:r>
      <w:r w:rsidR="00582646">
        <w:rPr>
          <w:rFonts w:ascii="Times New Roman" w:hAnsi="Times New Roman"/>
          <w:color w:val="111D22"/>
          <w:lang w:val="en"/>
        </w:rPr>
        <w:t xml:space="preserve">to </w:t>
      </w:r>
      <w:r w:rsidR="00750795" w:rsidRPr="00750795">
        <w:rPr>
          <w:rFonts w:ascii="Times New Roman" w:hAnsi="Times New Roman"/>
          <w:color w:val="111D22"/>
          <w:lang w:val="en"/>
        </w:rPr>
        <w:t xml:space="preserve">ensure, as Abraham Lincoln so eloquently said, “that </w:t>
      </w:r>
      <w:r w:rsidR="009A6C01" w:rsidRPr="00750795">
        <w:rPr>
          <w:rFonts w:ascii="Times New Roman" w:hAnsi="Times New Roman"/>
          <w:color w:val="111D22"/>
          <w:lang w:val="en"/>
        </w:rPr>
        <w:t>government of the people, by the people, for the people, shall not perish from the earth.”</w:t>
      </w:r>
    </w:p>
    <w:p w:rsidR="00FE781F" w:rsidRPr="00750795" w:rsidRDefault="00FE781F" w:rsidP="00750795">
      <w:pPr>
        <w:tabs>
          <w:tab w:val="left" w:pos="360"/>
        </w:tabs>
        <w:autoSpaceDE w:val="0"/>
        <w:autoSpaceDN w:val="0"/>
        <w:adjustRightInd w:val="0"/>
        <w:spacing w:line="360" w:lineRule="auto"/>
        <w:jc w:val="center"/>
        <w:rPr>
          <w:rFonts w:ascii="Times New Roman" w:hAnsi="Times New Roman"/>
        </w:rPr>
      </w:pPr>
      <w:r w:rsidRPr="00750795">
        <w:rPr>
          <w:rFonts w:ascii="Times New Roman" w:hAnsi="Times New Roman"/>
        </w:rPr>
        <w:t>* * *</w:t>
      </w:r>
    </w:p>
    <w:p w:rsidR="00FE781F" w:rsidRPr="00750795" w:rsidRDefault="00FE781F" w:rsidP="00750795">
      <w:pPr>
        <w:tabs>
          <w:tab w:val="left" w:pos="360"/>
        </w:tabs>
        <w:autoSpaceDE w:val="0"/>
        <w:autoSpaceDN w:val="0"/>
        <w:adjustRightInd w:val="0"/>
        <w:spacing w:line="360" w:lineRule="auto"/>
        <w:rPr>
          <w:rFonts w:ascii="Times New Roman" w:hAnsi="Times New Roman"/>
        </w:rPr>
      </w:pPr>
      <w:r w:rsidRPr="00750795">
        <w:rPr>
          <w:rFonts w:ascii="Times New Roman" w:hAnsi="Times New Roman"/>
          <w:b/>
          <w:bCs/>
          <w:i/>
          <w:iCs/>
        </w:rPr>
        <w:t>About the author:</w:t>
      </w:r>
      <w:r w:rsidRPr="00750795">
        <w:rPr>
          <w:rFonts w:ascii="Times New Roman" w:hAnsi="Times New Roman"/>
        </w:rPr>
        <w:t xml:space="preserve"> David M. Sanko is the executive director of the Pennsylvania State Association of Township Supervisors. With a broad background in local and state government, Sanko oversees an organization that is the primary advocate for the commonwealth’s 1,454 townships of the second class, home to 5.5 million Pennsylvanians.</w:t>
      </w:r>
    </w:p>
    <w:p w:rsidR="00FE781F" w:rsidRPr="00750795" w:rsidRDefault="00FE781F" w:rsidP="00750795">
      <w:pPr>
        <w:tabs>
          <w:tab w:val="left" w:pos="360"/>
        </w:tabs>
        <w:spacing w:line="360" w:lineRule="auto"/>
        <w:rPr>
          <w:rFonts w:ascii="Times New Roman" w:hAnsi="Times New Roman"/>
        </w:rPr>
      </w:pPr>
    </w:p>
    <w:p w:rsidR="00B83608" w:rsidRPr="00750795" w:rsidRDefault="00B83608" w:rsidP="00750795">
      <w:pPr>
        <w:tabs>
          <w:tab w:val="left" w:pos="360"/>
        </w:tabs>
        <w:spacing w:line="360" w:lineRule="auto"/>
        <w:rPr>
          <w:rFonts w:ascii="Times New Roman" w:hAnsi="Times New Roman"/>
          <w:color w:val="000000" w:themeColor="text1"/>
        </w:rPr>
      </w:pPr>
    </w:p>
    <w:p w:rsidR="00B83608" w:rsidRPr="00DA40AF" w:rsidRDefault="00B83608" w:rsidP="00B83608">
      <w:pPr>
        <w:tabs>
          <w:tab w:val="left" w:pos="360"/>
        </w:tabs>
        <w:spacing w:line="480" w:lineRule="auto"/>
        <w:rPr>
          <w:rFonts w:ascii="Times New Roman" w:hAnsi="Times New Roman"/>
          <w:color w:val="000000" w:themeColor="text1"/>
        </w:rPr>
      </w:pPr>
    </w:p>
    <w:p w:rsidR="00B83608" w:rsidRPr="00DA40AF" w:rsidRDefault="00B83608" w:rsidP="00B83608">
      <w:pPr>
        <w:tabs>
          <w:tab w:val="left" w:pos="360"/>
        </w:tabs>
        <w:spacing w:line="480" w:lineRule="auto"/>
        <w:rPr>
          <w:rFonts w:ascii="Times New Roman" w:hAnsi="Times New Roman"/>
          <w:color w:val="000000" w:themeColor="text1"/>
        </w:rPr>
      </w:pPr>
    </w:p>
    <w:sectPr w:rsidR="00B83608" w:rsidRPr="00DA40AF">
      <w:headerReference w:type="default" r:id="rId8"/>
      <w:footerReference w:type="default" r:id="rId9"/>
      <w:pgSz w:w="12240" w:h="15840"/>
      <w:pgMar w:top="1440" w:right="1440" w:bottom="1440" w:left="1440"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DF6" w:rsidRDefault="00D01DF6">
      <w:r>
        <w:separator/>
      </w:r>
    </w:p>
  </w:endnote>
  <w:endnote w:type="continuationSeparator" w:id="0">
    <w:p w:rsidR="00D01DF6" w:rsidRDefault="00D0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500000000000000"/>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Bold">
    <w:panose1 w:val="00000000000000000000"/>
    <w:charset w:val="00"/>
    <w:family w:val="roman"/>
    <w:notTrueType/>
    <w:pitch w:val="variable"/>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Orator">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DF6" w:rsidRDefault="00D01DF6">
    <w:pPr>
      <w:pStyle w:val="Footer"/>
      <w:jc w:val="center"/>
      <w:rPr>
        <w:rFonts w:ascii="Times New Roman" w:hAnsi="Times New Roman" w:cs="Times New Roman"/>
      </w:rPr>
    </w:pPr>
    <w:r>
      <w:rPr>
        <w:rFonts w:ascii="Times New Roman" w:hAnsi="Times New Roman" w:cs="Times New Roman"/>
      </w:rPr>
      <w:t>-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DF6" w:rsidRDefault="00D01DF6">
      <w:r>
        <w:separator/>
      </w:r>
    </w:p>
  </w:footnote>
  <w:footnote w:type="continuationSeparator" w:id="0">
    <w:p w:rsidR="00D01DF6" w:rsidRDefault="00D0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DF6" w:rsidRDefault="00F00AB2">
    <w:pPr>
      <w:pStyle w:val="Header"/>
      <w:jc w:val="right"/>
    </w:pPr>
    <w:r>
      <w:rPr>
        <w:noProof/>
      </w:rPr>
      <w:fldChar w:fldCharType="begin"/>
    </w:r>
    <w:r>
      <w:rPr>
        <w:noProof/>
      </w:rPr>
      <w:instrText xml:space="preserve"> FILENAME \P \* MERGEFORMAT </w:instrText>
    </w:r>
    <w:r>
      <w:rPr>
        <w:noProof/>
      </w:rPr>
      <w:fldChar w:fldCharType="separate"/>
    </w:r>
    <w:r w:rsidR="009973AD">
      <w:rPr>
        <w:noProof/>
      </w:rPr>
      <w:t>T:\Jill\MEDIA releases op-eds statements\Op-Eds\2019\local elections op-ed EDITED 2-15-19.docx</w:t>
    </w:r>
    <w:r>
      <w:rPr>
        <w:noProof/>
      </w:rPr>
      <w:fldChar w:fldCharType="end"/>
    </w:r>
  </w:p>
  <w:p w:rsidR="00D01DF6" w:rsidRDefault="00D01DF6">
    <w:pPr>
      <w:pStyle w:val="Header"/>
      <w:jc w:val="right"/>
    </w:pPr>
    <w:r>
      <w:t>Pg.</w:t>
    </w:r>
    <w:r>
      <w:fldChar w:fldCharType="begin"/>
    </w:r>
    <w:r>
      <w:instrText>PAGE</w:instrText>
    </w:r>
    <w:r>
      <w:fldChar w:fldCharType="separate"/>
    </w:r>
    <w:r w:rsidR="0045208A">
      <w:rPr>
        <w:noProof/>
      </w:rPr>
      <w:t>1</w:t>
    </w:r>
    <w:r>
      <w:fldChar w:fldCharType="end"/>
    </w:r>
    <w:r>
      <w:t xml:space="preserve"> of </w:t>
    </w:r>
    <w:r w:rsidR="00D314FF">
      <w:rPr>
        <w:noProof/>
      </w:rPr>
      <w:fldChar w:fldCharType="begin"/>
    </w:r>
    <w:r w:rsidR="00D314FF">
      <w:rPr>
        <w:noProof/>
      </w:rPr>
      <w:instrText xml:space="preserve"> NUMPAGES  \* MERGEFORMAT </w:instrText>
    </w:r>
    <w:r w:rsidR="00D314FF">
      <w:rPr>
        <w:noProof/>
      </w:rPr>
      <w:fldChar w:fldCharType="separate"/>
    </w:r>
    <w:r w:rsidR="0045208A">
      <w:rPr>
        <w:noProof/>
      </w:rPr>
      <w:t>1</w:t>
    </w:r>
    <w:r w:rsidR="00D314F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66D"/>
    <w:multiLevelType w:val="hybridMultilevel"/>
    <w:tmpl w:val="C9A8EF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9E3042"/>
    <w:multiLevelType w:val="hybridMultilevel"/>
    <w:tmpl w:val="2FD43032"/>
    <w:lvl w:ilvl="0" w:tplc="72C2E1FC">
      <w:start w:val="1"/>
      <w:numFmt w:val="decimal"/>
      <w:lvlText w:val="%1."/>
      <w:lvlJc w:val="left"/>
      <w:pPr>
        <w:tabs>
          <w:tab w:val="num" w:pos="720"/>
        </w:tabs>
        <w:ind w:left="720" w:hanging="360"/>
      </w:pPr>
    </w:lvl>
    <w:lvl w:ilvl="1" w:tplc="22BCEE9A">
      <w:start w:val="1"/>
      <w:numFmt w:val="decimal"/>
      <w:lvlText w:val="%2."/>
      <w:lvlJc w:val="left"/>
      <w:pPr>
        <w:tabs>
          <w:tab w:val="num" w:pos="1440"/>
        </w:tabs>
        <w:ind w:left="1440" w:hanging="360"/>
      </w:pPr>
    </w:lvl>
    <w:lvl w:ilvl="2" w:tplc="09FE9AFC">
      <w:start w:val="1"/>
      <w:numFmt w:val="decimal"/>
      <w:lvlText w:val="%3."/>
      <w:lvlJc w:val="left"/>
      <w:pPr>
        <w:tabs>
          <w:tab w:val="num" w:pos="2160"/>
        </w:tabs>
        <w:ind w:left="2160" w:hanging="360"/>
      </w:pPr>
    </w:lvl>
    <w:lvl w:ilvl="3" w:tplc="2C36796C">
      <w:start w:val="1"/>
      <w:numFmt w:val="decimal"/>
      <w:lvlText w:val="%4."/>
      <w:lvlJc w:val="left"/>
      <w:pPr>
        <w:tabs>
          <w:tab w:val="num" w:pos="2880"/>
        </w:tabs>
        <w:ind w:left="2880" w:hanging="360"/>
      </w:pPr>
    </w:lvl>
    <w:lvl w:ilvl="4" w:tplc="83B686A4">
      <w:start w:val="1"/>
      <w:numFmt w:val="decimal"/>
      <w:lvlText w:val="%5."/>
      <w:lvlJc w:val="left"/>
      <w:pPr>
        <w:tabs>
          <w:tab w:val="num" w:pos="3600"/>
        </w:tabs>
        <w:ind w:left="3600" w:hanging="360"/>
      </w:pPr>
    </w:lvl>
    <w:lvl w:ilvl="5" w:tplc="EC4A8666">
      <w:start w:val="1"/>
      <w:numFmt w:val="decimal"/>
      <w:lvlText w:val="%6."/>
      <w:lvlJc w:val="left"/>
      <w:pPr>
        <w:tabs>
          <w:tab w:val="num" w:pos="4320"/>
        </w:tabs>
        <w:ind w:left="4320" w:hanging="360"/>
      </w:pPr>
    </w:lvl>
    <w:lvl w:ilvl="6" w:tplc="63A8B8D0">
      <w:start w:val="1"/>
      <w:numFmt w:val="decimal"/>
      <w:lvlText w:val="%7."/>
      <w:lvlJc w:val="left"/>
      <w:pPr>
        <w:tabs>
          <w:tab w:val="num" w:pos="5040"/>
        </w:tabs>
        <w:ind w:left="5040" w:hanging="360"/>
      </w:pPr>
    </w:lvl>
    <w:lvl w:ilvl="7" w:tplc="BB4827A0">
      <w:start w:val="1"/>
      <w:numFmt w:val="decimal"/>
      <w:lvlText w:val="%8."/>
      <w:lvlJc w:val="left"/>
      <w:pPr>
        <w:tabs>
          <w:tab w:val="num" w:pos="5760"/>
        </w:tabs>
        <w:ind w:left="5760" w:hanging="360"/>
      </w:pPr>
    </w:lvl>
    <w:lvl w:ilvl="8" w:tplc="9CEEE8E4">
      <w:start w:val="1"/>
      <w:numFmt w:val="decimal"/>
      <w:lvlText w:val="%9."/>
      <w:lvlJc w:val="left"/>
      <w:pPr>
        <w:tabs>
          <w:tab w:val="num" w:pos="6480"/>
        </w:tabs>
        <w:ind w:left="6480" w:hanging="360"/>
      </w:pPr>
    </w:lvl>
  </w:abstractNum>
  <w:abstractNum w:abstractNumId="2" w15:restartNumberingAfterBreak="0">
    <w:nsid w:val="01FC4275"/>
    <w:multiLevelType w:val="hybridMultilevel"/>
    <w:tmpl w:val="0E6EE4E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E0ED2"/>
    <w:multiLevelType w:val="hybridMultilevel"/>
    <w:tmpl w:val="60D64666"/>
    <w:lvl w:ilvl="0" w:tplc="20B4192E">
      <w:start w:val="1"/>
      <w:numFmt w:val="decimal"/>
      <w:lvlText w:val="%1."/>
      <w:lvlJc w:val="left"/>
      <w:pPr>
        <w:tabs>
          <w:tab w:val="num" w:pos="720"/>
        </w:tabs>
        <w:ind w:left="720" w:hanging="360"/>
      </w:pPr>
    </w:lvl>
    <w:lvl w:ilvl="1" w:tplc="701A27E4">
      <w:start w:val="1"/>
      <w:numFmt w:val="decimal"/>
      <w:lvlText w:val="%2."/>
      <w:lvlJc w:val="left"/>
      <w:pPr>
        <w:tabs>
          <w:tab w:val="num" w:pos="1440"/>
        </w:tabs>
        <w:ind w:left="1440" w:hanging="360"/>
      </w:pPr>
    </w:lvl>
    <w:lvl w:ilvl="2" w:tplc="DE04B8CC">
      <w:start w:val="1"/>
      <w:numFmt w:val="decimal"/>
      <w:lvlText w:val="%3."/>
      <w:lvlJc w:val="left"/>
      <w:pPr>
        <w:tabs>
          <w:tab w:val="num" w:pos="2160"/>
        </w:tabs>
        <w:ind w:left="2160" w:hanging="360"/>
      </w:pPr>
    </w:lvl>
    <w:lvl w:ilvl="3" w:tplc="18746E4C">
      <w:start w:val="1"/>
      <w:numFmt w:val="decimal"/>
      <w:lvlText w:val="%4."/>
      <w:lvlJc w:val="left"/>
      <w:pPr>
        <w:tabs>
          <w:tab w:val="num" w:pos="2880"/>
        </w:tabs>
        <w:ind w:left="2880" w:hanging="360"/>
      </w:pPr>
    </w:lvl>
    <w:lvl w:ilvl="4" w:tplc="E760EC70">
      <w:start w:val="1"/>
      <w:numFmt w:val="decimal"/>
      <w:lvlText w:val="%5."/>
      <w:lvlJc w:val="left"/>
      <w:pPr>
        <w:tabs>
          <w:tab w:val="num" w:pos="3600"/>
        </w:tabs>
        <w:ind w:left="3600" w:hanging="360"/>
      </w:pPr>
    </w:lvl>
    <w:lvl w:ilvl="5" w:tplc="37065D12">
      <w:start w:val="1"/>
      <w:numFmt w:val="decimal"/>
      <w:lvlText w:val="%6."/>
      <w:lvlJc w:val="left"/>
      <w:pPr>
        <w:tabs>
          <w:tab w:val="num" w:pos="4320"/>
        </w:tabs>
        <w:ind w:left="4320" w:hanging="360"/>
      </w:pPr>
    </w:lvl>
    <w:lvl w:ilvl="6" w:tplc="EC609FCC">
      <w:start w:val="1"/>
      <w:numFmt w:val="decimal"/>
      <w:lvlText w:val="%7."/>
      <w:lvlJc w:val="left"/>
      <w:pPr>
        <w:tabs>
          <w:tab w:val="num" w:pos="5040"/>
        </w:tabs>
        <w:ind w:left="5040" w:hanging="360"/>
      </w:pPr>
    </w:lvl>
    <w:lvl w:ilvl="7" w:tplc="FFF4F9F2">
      <w:start w:val="1"/>
      <w:numFmt w:val="decimal"/>
      <w:lvlText w:val="%8."/>
      <w:lvlJc w:val="left"/>
      <w:pPr>
        <w:tabs>
          <w:tab w:val="num" w:pos="5760"/>
        </w:tabs>
        <w:ind w:left="5760" w:hanging="360"/>
      </w:pPr>
    </w:lvl>
    <w:lvl w:ilvl="8" w:tplc="412A7BD2">
      <w:start w:val="1"/>
      <w:numFmt w:val="decimal"/>
      <w:lvlText w:val="%9."/>
      <w:lvlJc w:val="left"/>
      <w:pPr>
        <w:tabs>
          <w:tab w:val="num" w:pos="6480"/>
        </w:tabs>
        <w:ind w:left="6480" w:hanging="360"/>
      </w:pPr>
    </w:lvl>
  </w:abstractNum>
  <w:abstractNum w:abstractNumId="4" w15:restartNumberingAfterBreak="0">
    <w:nsid w:val="196850B2"/>
    <w:multiLevelType w:val="hybridMultilevel"/>
    <w:tmpl w:val="03CC1698"/>
    <w:lvl w:ilvl="0" w:tplc="04090005">
      <w:start w:val="1"/>
      <w:numFmt w:val="bullet"/>
      <w:lvlText w:val=""/>
      <w:lvlJc w:val="left"/>
      <w:pPr>
        <w:tabs>
          <w:tab w:val="num" w:pos="900"/>
        </w:tabs>
        <w:ind w:left="900" w:hanging="360"/>
      </w:pPr>
      <w:rPr>
        <w:rFonts w:ascii="Wingdings" w:hAnsi="Wingdings"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Times New Roman" w:hint="default"/>
      </w:rPr>
    </w:lvl>
    <w:lvl w:ilvl="3" w:tplc="04090001">
      <w:start w:val="1"/>
      <w:numFmt w:val="bullet"/>
      <w:lvlText w:val=""/>
      <w:lvlJc w:val="left"/>
      <w:pPr>
        <w:tabs>
          <w:tab w:val="num" w:pos="3060"/>
        </w:tabs>
        <w:ind w:left="3060" w:hanging="360"/>
      </w:pPr>
      <w:rPr>
        <w:rFonts w:ascii="Symbol" w:hAnsi="Symbol" w:cs="Times New Roman"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Times New Roman" w:hint="default"/>
      </w:rPr>
    </w:lvl>
    <w:lvl w:ilvl="6" w:tplc="04090001">
      <w:start w:val="1"/>
      <w:numFmt w:val="bullet"/>
      <w:lvlText w:val=""/>
      <w:lvlJc w:val="left"/>
      <w:pPr>
        <w:tabs>
          <w:tab w:val="num" w:pos="5220"/>
        </w:tabs>
        <w:ind w:left="5220" w:hanging="360"/>
      </w:pPr>
      <w:rPr>
        <w:rFonts w:ascii="Symbol" w:hAnsi="Symbol" w:cs="Times New Roman"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Times New Roman" w:hint="default"/>
      </w:rPr>
    </w:lvl>
  </w:abstractNum>
  <w:abstractNum w:abstractNumId="5" w15:restartNumberingAfterBreak="0">
    <w:nsid w:val="1C494C2E"/>
    <w:multiLevelType w:val="hybridMultilevel"/>
    <w:tmpl w:val="9D00B08A"/>
    <w:lvl w:ilvl="0" w:tplc="04090005">
      <w:start w:val="1"/>
      <w:numFmt w:val="bullet"/>
      <w:lvlText w:val=""/>
      <w:lvlJc w:val="left"/>
      <w:pPr>
        <w:tabs>
          <w:tab w:val="num" w:pos="900"/>
        </w:tabs>
        <w:ind w:left="900" w:hanging="360"/>
      </w:pPr>
      <w:rPr>
        <w:rFonts w:ascii="Wingdings" w:hAnsi="Wingdings"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Times New Roman" w:hint="default"/>
      </w:rPr>
    </w:lvl>
    <w:lvl w:ilvl="3" w:tplc="04090001">
      <w:start w:val="1"/>
      <w:numFmt w:val="bullet"/>
      <w:lvlText w:val=""/>
      <w:lvlJc w:val="left"/>
      <w:pPr>
        <w:tabs>
          <w:tab w:val="num" w:pos="3060"/>
        </w:tabs>
        <w:ind w:left="3060" w:hanging="360"/>
      </w:pPr>
      <w:rPr>
        <w:rFonts w:ascii="Symbol" w:hAnsi="Symbol" w:cs="Times New Roman"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Times New Roman" w:hint="default"/>
      </w:rPr>
    </w:lvl>
    <w:lvl w:ilvl="6" w:tplc="04090001">
      <w:start w:val="1"/>
      <w:numFmt w:val="bullet"/>
      <w:lvlText w:val=""/>
      <w:lvlJc w:val="left"/>
      <w:pPr>
        <w:tabs>
          <w:tab w:val="num" w:pos="5220"/>
        </w:tabs>
        <w:ind w:left="5220" w:hanging="360"/>
      </w:pPr>
      <w:rPr>
        <w:rFonts w:ascii="Symbol" w:hAnsi="Symbol" w:cs="Times New Roman"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Times New Roman" w:hint="default"/>
      </w:rPr>
    </w:lvl>
  </w:abstractNum>
  <w:abstractNum w:abstractNumId="6" w15:restartNumberingAfterBreak="0">
    <w:nsid w:val="256E1712"/>
    <w:multiLevelType w:val="hybridMultilevel"/>
    <w:tmpl w:val="8FF89F04"/>
    <w:lvl w:ilvl="0" w:tplc="EF366CF8">
      <w:start w:val="1"/>
      <w:numFmt w:val="decimal"/>
      <w:lvlText w:val="%1."/>
      <w:lvlJc w:val="left"/>
      <w:pPr>
        <w:tabs>
          <w:tab w:val="num" w:pos="720"/>
        </w:tabs>
        <w:ind w:left="720" w:hanging="360"/>
      </w:pPr>
    </w:lvl>
    <w:lvl w:ilvl="1" w:tplc="C01A2F40">
      <w:start w:val="1"/>
      <w:numFmt w:val="decimal"/>
      <w:lvlText w:val="%2."/>
      <w:lvlJc w:val="left"/>
      <w:pPr>
        <w:tabs>
          <w:tab w:val="num" w:pos="1440"/>
        </w:tabs>
        <w:ind w:left="1440" w:hanging="360"/>
      </w:pPr>
    </w:lvl>
    <w:lvl w:ilvl="2" w:tplc="0AF6D92C">
      <w:start w:val="1"/>
      <w:numFmt w:val="decimal"/>
      <w:lvlText w:val="%3."/>
      <w:lvlJc w:val="left"/>
      <w:pPr>
        <w:tabs>
          <w:tab w:val="num" w:pos="2160"/>
        </w:tabs>
        <w:ind w:left="2160" w:hanging="360"/>
      </w:pPr>
    </w:lvl>
    <w:lvl w:ilvl="3" w:tplc="14B81726">
      <w:start w:val="1"/>
      <w:numFmt w:val="decimal"/>
      <w:lvlText w:val="%4."/>
      <w:lvlJc w:val="left"/>
      <w:pPr>
        <w:tabs>
          <w:tab w:val="num" w:pos="2880"/>
        </w:tabs>
        <w:ind w:left="2880" w:hanging="360"/>
      </w:pPr>
    </w:lvl>
    <w:lvl w:ilvl="4" w:tplc="7EE0BC92">
      <w:start w:val="1"/>
      <w:numFmt w:val="decimal"/>
      <w:lvlText w:val="%5."/>
      <w:lvlJc w:val="left"/>
      <w:pPr>
        <w:tabs>
          <w:tab w:val="num" w:pos="3600"/>
        </w:tabs>
        <w:ind w:left="3600" w:hanging="360"/>
      </w:pPr>
    </w:lvl>
    <w:lvl w:ilvl="5" w:tplc="AB206920">
      <w:start w:val="1"/>
      <w:numFmt w:val="decimal"/>
      <w:lvlText w:val="%6."/>
      <w:lvlJc w:val="left"/>
      <w:pPr>
        <w:tabs>
          <w:tab w:val="num" w:pos="4320"/>
        </w:tabs>
        <w:ind w:left="4320" w:hanging="360"/>
      </w:pPr>
    </w:lvl>
    <w:lvl w:ilvl="6" w:tplc="50067030">
      <w:start w:val="1"/>
      <w:numFmt w:val="decimal"/>
      <w:lvlText w:val="%7."/>
      <w:lvlJc w:val="left"/>
      <w:pPr>
        <w:tabs>
          <w:tab w:val="num" w:pos="5040"/>
        </w:tabs>
        <w:ind w:left="5040" w:hanging="360"/>
      </w:pPr>
    </w:lvl>
    <w:lvl w:ilvl="7" w:tplc="6BD8C91C">
      <w:start w:val="1"/>
      <w:numFmt w:val="decimal"/>
      <w:lvlText w:val="%8."/>
      <w:lvlJc w:val="left"/>
      <w:pPr>
        <w:tabs>
          <w:tab w:val="num" w:pos="5760"/>
        </w:tabs>
        <w:ind w:left="5760" w:hanging="360"/>
      </w:pPr>
    </w:lvl>
    <w:lvl w:ilvl="8" w:tplc="AE568712">
      <w:start w:val="1"/>
      <w:numFmt w:val="decimal"/>
      <w:lvlText w:val="%9."/>
      <w:lvlJc w:val="left"/>
      <w:pPr>
        <w:tabs>
          <w:tab w:val="num" w:pos="6480"/>
        </w:tabs>
        <w:ind w:left="6480" w:hanging="360"/>
      </w:pPr>
    </w:lvl>
  </w:abstractNum>
  <w:abstractNum w:abstractNumId="7" w15:restartNumberingAfterBreak="0">
    <w:nsid w:val="486460EE"/>
    <w:multiLevelType w:val="hybridMultilevel"/>
    <w:tmpl w:val="FEB4F6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3CF05BD"/>
    <w:multiLevelType w:val="hybridMultilevel"/>
    <w:tmpl w:val="851E619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41173"/>
    <w:multiLevelType w:val="hybridMultilevel"/>
    <w:tmpl w:val="4B94E3C8"/>
    <w:lvl w:ilvl="0" w:tplc="04090005">
      <w:start w:val="1"/>
      <w:numFmt w:val="bullet"/>
      <w:lvlText w:val=""/>
      <w:lvlJc w:val="left"/>
      <w:pPr>
        <w:tabs>
          <w:tab w:val="num" w:pos="1260"/>
        </w:tabs>
        <w:ind w:left="1260" w:hanging="360"/>
      </w:pPr>
      <w:rPr>
        <w:rFonts w:ascii="Wingdings" w:hAnsi="Wingdings"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Times New Roman" w:hint="default"/>
      </w:rPr>
    </w:lvl>
    <w:lvl w:ilvl="3" w:tplc="04090001">
      <w:start w:val="1"/>
      <w:numFmt w:val="bullet"/>
      <w:lvlText w:val=""/>
      <w:lvlJc w:val="left"/>
      <w:pPr>
        <w:tabs>
          <w:tab w:val="num" w:pos="3420"/>
        </w:tabs>
        <w:ind w:left="3420" w:hanging="360"/>
      </w:pPr>
      <w:rPr>
        <w:rFonts w:ascii="Symbol" w:hAnsi="Symbol"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Times New Roman" w:hint="default"/>
      </w:rPr>
    </w:lvl>
    <w:lvl w:ilvl="6" w:tplc="04090001">
      <w:start w:val="1"/>
      <w:numFmt w:val="bullet"/>
      <w:lvlText w:val=""/>
      <w:lvlJc w:val="left"/>
      <w:pPr>
        <w:tabs>
          <w:tab w:val="num" w:pos="5580"/>
        </w:tabs>
        <w:ind w:left="5580" w:hanging="360"/>
      </w:pPr>
      <w:rPr>
        <w:rFonts w:ascii="Symbol" w:hAnsi="Symbol"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Times New Roman" w:hint="default"/>
      </w:rPr>
    </w:lvl>
  </w:abstractNum>
  <w:abstractNum w:abstractNumId="10" w15:restartNumberingAfterBreak="0">
    <w:nsid w:val="61DD1B86"/>
    <w:multiLevelType w:val="hybridMultilevel"/>
    <w:tmpl w:val="883276FE"/>
    <w:lvl w:ilvl="0" w:tplc="C11CC2D8">
      <w:numFmt w:val="bullet"/>
      <w:lvlText w:val=""/>
      <w:lvlJc w:val="left"/>
      <w:pPr>
        <w:ind w:left="720" w:hanging="360"/>
      </w:pPr>
      <w:rPr>
        <w:rFonts w:ascii="Symbol" w:eastAsia="Times New Roman"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3"/>
  </w:num>
  <w:num w:numId="5">
    <w:abstractNumId w:val="7"/>
  </w:num>
  <w:num w:numId="6">
    <w:abstractNumId w:val="1"/>
  </w:num>
  <w:num w:numId="7">
    <w:abstractNumId w:val="0"/>
  </w:num>
  <w:num w:numId="8">
    <w:abstractNumId w:val="6"/>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defaultTabStop w:val="720"/>
  <w:doNotHyphenateCap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9D"/>
    <w:rsid w:val="00066B87"/>
    <w:rsid w:val="000E4864"/>
    <w:rsid w:val="00111623"/>
    <w:rsid w:val="001158FF"/>
    <w:rsid w:val="00131935"/>
    <w:rsid w:val="001341BA"/>
    <w:rsid w:val="001344CC"/>
    <w:rsid w:val="00134C89"/>
    <w:rsid w:val="0015089D"/>
    <w:rsid w:val="00155883"/>
    <w:rsid w:val="001847A0"/>
    <w:rsid w:val="001A3C3B"/>
    <w:rsid w:val="001D3DF0"/>
    <w:rsid w:val="00222C62"/>
    <w:rsid w:val="00227FA7"/>
    <w:rsid w:val="00242B15"/>
    <w:rsid w:val="002C5284"/>
    <w:rsid w:val="002F62E7"/>
    <w:rsid w:val="00310881"/>
    <w:rsid w:val="00314F11"/>
    <w:rsid w:val="003333C0"/>
    <w:rsid w:val="00367779"/>
    <w:rsid w:val="00393035"/>
    <w:rsid w:val="003B39DD"/>
    <w:rsid w:val="003B44CB"/>
    <w:rsid w:val="003B7A99"/>
    <w:rsid w:val="003C5B1F"/>
    <w:rsid w:val="003D2647"/>
    <w:rsid w:val="00407F88"/>
    <w:rsid w:val="00441F59"/>
    <w:rsid w:val="0045208A"/>
    <w:rsid w:val="004818AD"/>
    <w:rsid w:val="004818C0"/>
    <w:rsid w:val="00487D4F"/>
    <w:rsid w:val="00492526"/>
    <w:rsid w:val="004D4CB4"/>
    <w:rsid w:val="004F4A7D"/>
    <w:rsid w:val="005041E4"/>
    <w:rsid w:val="0056258C"/>
    <w:rsid w:val="0056553E"/>
    <w:rsid w:val="005740FF"/>
    <w:rsid w:val="00582646"/>
    <w:rsid w:val="005A5C0B"/>
    <w:rsid w:val="005D39A5"/>
    <w:rsid w:val="005F1831"/>
    <w:rsid w:val="00603F0E"/>
    <w:rsid w:val="00633B31"/>
    <w:rsid w:val="006523EF"/>
    <w:rsid w:val="006531EB"/>
    <w:rsid w:val="00660B03"/>
    <w:rsid w:val="00662AEC"/>
    <w:rsid w:val="006735CD"/>
    <w:rsid w:val="006C4EFA"/>
    <w:rsid w:val="007110DF"/>
    <w:rsid w:val="0072519C"/>
    <w:rsid w:val="007270C0"/>
    <w:rsid w:val="00731E03"/>
    <w:rsid w:val="00750795"/>
    <w:rsid w:val="00772130"/>
    <w:rsid w:val="00792DA1"/>
    <w:rsid w:val="007A621D"/>
    <w:rsid w:val="007D5145"/>
    <w:rsid w:val="007F6A98"/>
    <w:rsid w:val="00804D05"/>
    <w:rsid w:val="00856BA1"/>
    <w:rsid w:val="008773F3"/>
    <w:rsid w:val="00882BA3"/>
    <w:rsid w:val="008867C4"/>
    <w:rsid w:val="008A5034"/>
    <w:rsid w:val="008B5C21"/>
    <w:rsid w:val="00923BB9"/>
    <w:rsid w:val="00936012"/>
    <w:rsid w:val="00966485"/>
    <w:rsid w:val="009973AD"/>
    <w:rsid w:val="009A6C01"/>
    <w:rsid w:val="009D26E0"/>
    <w:rsid w:val="009F57F1"/>
    <w:rsid w:val="00A03F80"/>
    <w:rsid w:val="00A15F68"/>
    <w:rsid w:val="00A3196B"/>
    <w:rsid w:val="00A511AB"/>
    <w:rsid w:val="00A56C38"/>
    <w:rsid w:val="00A910F8"/>
    <w:rsid w:val="00A9681A"/>
    <w:rsid w:val="00AE7481"/>
    <w:rsid w:val="00AF4E50"/>
    <w:rsid w:val="00B04AEE"/>
    <w:rsid w:val="00B257BF"/>
    <w:rsid w:val="00B3717D"/>
    <w:rsid w:val="00B44A79"/>
    <w:rsid w:val="00B521FB"/>
    <w:rsid w:val="00B74463"/>
    <w:rsid w:val="00B83608"/>
    <w:rsid w:val="00BB43AC"/>
    <w:rsid w:val="00BC3EDD"/>
    <w:rsid w:val="00C618D6"/>
    <w:rsid w:val="00CB3D8D"/>
    <w:rsid w:val="00CB57FC"/>
    <w:rsid w:val="00CB7B16"/>
    <w:rsid w:val="00CF0BA3"/>
    <w:rsid w:val="00CF5389"/>
    <w:rsid w:val="00D01DF6"/>
    <w:rsid w:val="00D314FF"/>
    <w:rsid w:val="00D4470B"/>
    <w:rsid w:val="00D44B9D"/>
    <w:rsid w:val="00D64D7B"/>
    <w:rsid w:val="00D8677B"/>
    <w:rsid w:val="00D90338"/>
    <w:rsid w:val="00DA40AF"/>
    <w:rsid w:val="00DE5692"/>
    <w:rsid w:val="00E468E3"/>
    <w:rsid w:val="00E86FF9"/>
    <w:rsid w:val="00EA111F"/>
    <w:rsid w:val="00EC4D85"/>
    <w:rsid w:val="00ED06D3"/>
    <w:rsid w:val="00EE21A6"/>
    <w:rsid w:val="00EF7F13"/>
    <w:rsid w:val="00F00AB2"/>
    <w:rsid w:val="00FA07C3"/>
    <w:rsid w:val="00FA5C1F"/>
    <w:rsid w:val="00FA671A"/>
    <w:rsid w:val="00FA72D9"/>
    <w:rsid w:val="00FC62CB"/>
    <w:rsid w:val="00FE1C7D"/>
    <w:rsid w:val="00FE781F"/>
    <w:rsid w:val="00FF3303"/>
    <w:rsid w:val="00FF45BC"/>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90C04"/>
  <w15:docId w15:val="{866D08BC-25E4-44A3-9CBE-47980027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spacing w:before="120"/>
      <w:outlineLvl w:val="1"/>
    </w:pPr>
    <w:rPr>
      <w:rFonts w:ascii="Arial" w:hAnsi="Arial" w:cs="Arial"/>
      <w:b/>
      <w:bCs/>
    </w:rPr>
  </w:style>
  <w:style w:type="paragraph" w:styleId="Heading3">
    <w:name w:val="heading 3"/>
    <w:basedOn w:val="Normal"/>
    <w:next w:val="Normal"/>
    <w:link w:val="Heading3Char"/>
    <w:uiPriority w:val="9"/>
    <w:semiHidden/>
    <w:unhideWhenUsed/>
    <w:qFormat/>
    <w:rsid w:val="005655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rFonts w:cs="Times"/>
    </w:rPr>
  </w:style>
  <w:style w:type="paragraph" w:styleId="Header">
    <w:name w:val="header"/>
    <w:basedOn w:val="Normal"/>
    <w:semiHidden/>
    <w:pPr>
      <w:tabs>
        <w:tab w:val="center" w:pos="4320"/>
        <w:tab w:val="right" w:pos="8640"/>
      </w:tabs>
    </w:pPr>
    <w:rPr>
      <w:rFonts w:cs="Times"/>
    </w:rPr>
  </w:style>
  <w:style w:type="paragraph" w:styleId="BodyText">
    <w:name w:val="Body Text"/>
    <w:basedOn w:val="Normal"/>
    <w:link w:val="BodyTextChar"/>
    <w:semiHidden/>
    <w:pPr>
      <w:tabs>
        <w:tab w:val="left" w:pos="360"/>
      </w:tabs>
      <w:spacing w:line="480" w:lineRule="atLeast"/>
    </w:pPr>
    <w:rPr>
      <w:rFonts w:cs="Times"/>
    </w:rPr>
  </w:style>
  <w:style w:type="paragraph" w:customStyle="1" w:styleId="Headline24">
    <w:name w:val="Headline 24"/>
    <w:basedOn w:val="BodyText"/>
    <w:pPr>
      <w:spacing w:line="240" w:lineRule="atLeast"/>
    </w:pPr>
    <w:rPr>
      <w:rFonts w:ascii="AGaramond Bold" w:hAnsi="AGaramond Bold" w:cs="Times New Roman"/>
      <w:sz w:val="48"/>
      <w:szCs w:val="48"/>
    </w:rPr>
  </w:style>
  <w:style w:type="character" w:styleId="Hyperlink">
    <w:name w:val="Hyperlink"/>
    <w:basedOn w:val="DefaultParagraphFont"/>
    <w:uiPriority w:val="99"/>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autoSpaceDE w:val="0"/>
      <w:autoSpaceDN w:val="0"/>
      <w:adjustRightInd w:val="0"/>
      <w:jc w:val="center"/>
    </w:pPr>
    <w:rPr>
      <w:rFonts w:ascii="Times-Italic" w:hAnsi="Times-Italic"/>
      <w:i/>
      <w:iCs/>
      <w:sz w:val="28"/>
      <w:szCs w:val="28"/>
    </w:rPr>
  </w:style>
  <w:style w:type="paragraph" w:customStyle="1" w:styleId="Speeches">
    <w:name w:val="Speeches"/>
    <w:pPr>
      <w:spacing w:line="360" w:lineRule="auto"/>
      <w:ind w:firstLine="360"/>
    </w:pPr>
    <w:rPr>
      <w:rFonts w:ascii="Orator" w:hAnsi="Orator"/>
      <w:noProof/>
      <w:sz w:val="28"/>
      <w:szCs w:val="28"/>
    </w:rPr>
  </w:style>
  <w:style w:type="paragraph" w:styleId="NormalWeb">
    <w:name w:val="Normal (Web)"/>
    <w:basedOn w:val="Normal"/>
    <w:semiHidden/>
    <w:pPr>
      <w:spacing w:before="100" w:beforeAutospacing="1" w:after="100" w:afterAutospacing="1"/>
    </w:pPr>
    <w:rPr>
      <w:rFonts w:ascii="Arial Unicode MS" w:eastAsia="Arial Unicode MS" w:hAnsi="Arial Unicode MS"/>
    </w:rPr>
  </w:style>
  <w:style w:type="paragraph" w:customStyle="1" w:styleId="Default">
    <w:name w:val="Default"/>
    <w:rsid w:val="00BC3EDD"/>
    <w:pPr>
      <w:autoSpaceDE w:val="0"/>
      <w:autoSpaceDN w:val="0"/>
      <w:adjustRightInd w:val="0"/>
    </w:pPr>
    <w:rPr>
      <w:rFonts w:ascii="Garamond" w:eastAsia="Calibri" w:hAnsi="Garamond" w:cs="Garamond"/>
      <w:color w:val="000000"/>
      <w:sz w:val="24"/>
      <w:szCs w:val="24"/>
    </w:rPr>
  </w:style>
  <w:style w:type="paragraph" w:styleId="ListParagraph">
    <w:name w:val="List Paragraph"/>
    <w:basedOn w:val="Normal"/>
    <w:uiPriority w:val="34"/>
    <w:qFormat/>
    <w:rsid w:val="00BC3EDD"/>
    <w:pPr>
      <w:ind w:left="720"/>
      <w:contextualSpacing/>
    </w:pPr>
  </w:style>
  <w:style w:type="character" w:customStyle="1" w:styleId="showspellpr">
    <w:name w:val="show_spellpr"/>
    <w:basedOn w:val="DefaultParagraphFont"/>
    <w:rsid w:val="00227FA7"/>
  </w:style>
  <w:style w:type="character" w:customStyle="1" w:styleId="prondelim">
    <w:name w:val="prondelim"/>
    <w:basedOn w:val="DefaultParagraphFont"/>
    <w:rsid w:val="00227FA7"/>
  </w:style>
  <w:style w:type="character" w:customStyle="1" w:styleId="pron">
    <w:name w:val="pron"/>
    <w:basedOn w:val="DefaultParagraphFont"/>
    <w:rsid w:val="00227FA7"/>
  </w:style>
  <w:style w:type="character" w:customStyle="1" w:styleId="ital-inline">
    <w:name w:val="ital-inline"/>
    <w:basedOn w:val="DefaultParagraphFont"/>
    <w:rsid w:val="00227FA7"/>
  </w:style>
  <w:style w:type="character" w:customStyle="1" w:styleId="boldface">
    <w:name w:val="boldface"/>
    <w:basedOn w:val="DefaultParagraphFont"/>
    <w:rsid w:val="00227FA7"/>
  </w:style>
  <w:style w:type="character" w:customStyle="1" w:styleId="prontoggle">
    <w:name w:val="pron_toggle"/>
    <w:basedOn w:val="DefaultParagraphFont"/>
    <w:rsid w:val="00227FA7"/>
  </w:style>
  <w:style w:type="character" w:customStyle="1" w:styleId="pg">
    <w:name w:val="pg"/>
    <w:basedOn w:val="DefaultParagraphFont"/>
    <w:rsid w:val="00227FA7"/>
  </w:style>
  <w:style w:type="character" w:customStyle="1" w:styleId="dnindex">
    <w:name w:val="dnindex"/>
    <w:basedOn w:val="DefaultParagraphFont"/>
    <w:rsid w:val="00227FA7"/>
  </w:style>
  <w:style w:type="paragraph" w:styleId="BalloonText">
    <w:name w:val="Balloon Text"/>
    <w:basedOn w:val="Normal"/>
    <w:link w:val="BalloonTextChar"/>
    <w:uiPriority w:val="99"/>
    <w:semiHidden/>
    <w:unhideWhenUsed/>
    <w:rsid w:val="00227FA7"/>
    <w:rPr>
      <w:rFonts w:ascii="Tahoma" w:hAnsi="Tahoma" w:cs="Tahoma"/>
      <w:sz w:val="16"/>
      <w:szCs w:val="16"/>
    </w:rPr>
  </w:style>
  <w:style w:type="character" w:customStyle="1" w:styleId="BalloonTextChar">
    <w:name w:val="Balloon Text Char"/>
    <w:basedOn w:val="DefaultParagraphFont"/>
    <w:link w:val="BalloonText"/>
    <w:uiPriority w:val="99"/>
    <w:semiHidden/>
    <w:rsid w:val="00227FA7"/>
    <w:rPr>
      <w:rFonts w:ascii="Tahoma" w:hAnsi="Tahoma" w:cs="Tahoma"/>
      <w:sz w:val="16"/>
      <w:szCs w:val="16"/>
    </w:rPr>
  </w:style>
  <w:style w:type="character" w:customStyle="1" w:styleId="A1">
    <w:name w:val="A1"/>
    <w:uiPriority w:val="99"/>
    <w:rsid w:val="009D26E0"/>
    <w:rPr>
      <w:rFonts w:ascii="Arial" w:hAnsi="Arial" w:cs="Arial"/>
      <w:color w:val="000000"/>
      <w:sz w:val="19"/>
      <w:szCs w:val="19"/>
    </w:rPr>
  </w:style>
  <w:style w:type="paragraph" w:customStyle="1" w:styleId="Pa1">
    <w:name w:val="Pa1"/>
    <w:basedOn w:val="Normal"/>
    <w:next w:val="Normal"/>
    <w:uiPriority w:val="99"/>
    <w:rsid w:val="009D26E0"/>
    <w:pPr>
      <w:autoSpaceDE w:val="0"/>
      <w:autoSpaceDN w:val="0"/>
      <w:adjustRightInd w:val="0"/>
      <w:spacing w:line="187" w:lineRule="atLeast"/>
    </w:pPr>
    <w:rPr>
      <w:rFonts w:ascii="HelveticaNeue Condensed" w:eastAsiaTheme="minorHAnsi" w:hAnsi="HelveticaNeue Condensed" w:cstheme="minorBidi"/>
    </w:rPr>
  </w:style>
  <w:style w:type="character" w:customStyle="1" w:styleId="Heading3Char">
    <w:name w:val="Heading 3 Char"/>
    <w:basedOn w:val="DefaultParagraphFont"/>
    <w:link w:val="Heading3"/>
    <w:uiPriority w:val="9"/>
    <w:semiHidden/>
    <w:rsid w:val="0056553E"/>
    <w:rPr>
      <w:rFonts w:asciiTheme="majorHAnsi" w:eastAsiaTheme="majorEastAsia" w:hAnsiTheme="majorHAnsi" w:cstheme="majorBidi"/>
      <w:b/>
      <w:bCs/>
      <w:color w:val="4F81BD" w:themeColor="accent1"/>
      <w:sz w:val="24"/>
      <w:szCs w:val="24"/>
    </w:rPr>
  </w:style>
  <w:style w:type="character" w:customStyle="1" w:styleId="BodyTextChar">
    <w:name w:val="Body Text Char"/>
    <w:basedOn w:val="DefaultParagraphFont"/>
    <w:link w:val="BodyText"/>
    <w:semiHidden/>
    <w:rsid w:val="004818AD"/>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82466">
      <w:bodyDiv w:val="1"/>
      <w:marLeft w:val="0"/>
      <w:marRight w:val="0"/>
      <w:marTop w:val="0"/>
      <w:marBottom w:val="0"/>
      <w:divBdr>
        <w:top w:val="none" w:sz="0" w:space="0" w:color="auto"/>
        <w:left w:val="none" w:sz="0" w:space="0" w:color="auto"/>
        <w:bottom w:val="none" w:sz="0" w:space="0" w:color="auto"/>
        <w:right w:val="none" w:sz="0" w:space="0" w:color="auto"/>
      </w:divBdr>
      <w:divsChild>
        <w:div w:id="36778035">
          <w:marLeft w:val="0"/>
          <w:marRight w:val="0"/>
          <w:marTop w:val="0"/>
          <w:marBottom w:val="0"/>
          <w:divBdr>
            <w:top w:val="none" w:sz="0" w:space="0" w:color="auto"/>
            <w:left w:val="none" w:sz="0" w:space="0" w:color="auto"/>
            <w:bottom w:val="none" w:sz="0" w:space="0" w:color="auto"/>
            <w:right w:val="none" w:sz="0" w:space="0" w:color="auto"/>
          </w:divBdr>
        </w:div>
      </w:divsChild>
    </w:div>
    <w:div w:id="1523933557">
      <w:bodyDiv w:val="1"/>
      <w:marLeft w:val="0"/>
      <w:marRight w:val="0"/>
      <w:marTop w:val="0"/>
      <w:marBottom w:val="0"/>
      <w:divBdr>
        <w:top w:val="none" w:sz="0" w:space="0" w:color="auto"/>
        <w:left w:val="none" w:sz="0" w:space="0" w:color="auto"/>
        <w:bottom w:val="none" w:sz="0" w:space="0" w:color="auto"/>
        <w:right w:val="none" w:sz="0" w:space="0" w:color="auto"/>
      </w:divBdr>
      <w:divsChild>
        <w:div w:id="1342967858">
          <w:marLeft w:val="0"/>
          <w:marRight w:val="0"/>
          <w:marTop w:val="0"/>
          <w:marBottom w:val="0"/>
          <w:divBdr>
            <w:top w:val="none" w:sz="0" w:space="0" w:color="auto"/>
            <w:left w:val="none" w:sz="0" w:space="0" w:color="auto"/>
            <w:bottom w:val="none" w:sz="0" w:space="0" w:color="auto"/>
            <w:right w:val="none" w:sz="0" w:space="0" w:color="auto"/>
          </w:divBdr>
          <w:divsChild>
            <w:div w:id="500002505">
              <w:marLeft w:val="0"/>
              <w:marRight w:val="0"/>
              <w:marTop w:val="0"/>
              <w:marBottom w:val="0"/>
              <w:divBdr>
                <w:top w:val="none" w:sz="0" w:space="0" w:color="auto"/>
                <w:left w:val="none" w:sz="0" w:space="0" w:color="auto"/>
                <w:bottom w:val="none" w:sz="0" w:space="0" w:color="auto"/>
                <w:right w:val="none" w:sz="0" w:space="0" w:color="auto"/>
              </w:divBdr>
              <w:divsChild>
                <w:div w:id="1436437633">
                  <w:marLeft w:val="0"/>
                  <w:marRight w:val="0"/>
                  <w:marTop w:val="0"/>
                  <w:marBottom w:val="0"/>
                  <w:divBdr>
                    <w:top w:val="none" w:sz="0" w:space="0" w:color="auto"/>
                    <w:left w:val="none" w:sz="0" w:space="0" w:color="auto"/>
                    <w:bottom w:val="none" w:sz="0" w:space="0" w:color="auto"/>
                    <w:right w:val="none" w:sz="0" w:space="0" w:color="auto"/>
                  </w:divBdr>
                  <w:divsChild>
                    <w:div w:id="13981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56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C16A6-1FE3-402A-9201-E8631D95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793</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BY JILL ERCOLINO/ASSISTANT EDITOR</vt:lpstr>
    </vt:vector>
  </TitlesOfParts>
  <Company>PSATS</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JILL ERCOLINO/ASSISTANT EDITOR</dc:title>
  <dc:subject/>
  <dc:creator>Jill Ercolino</dc:creator>
  <cp:keywords/>
  <dc:description/>
  <cp:lastModifiedBy>Jill M. Ercolino</cp:lastModifiedBy>
  <cp:revision>6</cp:revision>
  <cp:lastPrinted>2019-02-15T13:36:00Z</cp:lastPrinted>
  <dcterms:created xsi:type="dcterms:W3CDTF">2019-02-15T13:04:00Z</dcterms:created>
  <dcterms:modified xsi:type="dcterms:W3CDTF">2019-02-15T13:58:00Z</dcterms:modified>
</cp:coreProperties>
</file>